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98" w:rsidRDefault="00807198" w:rsidP="00062A37"/>
    <w:p w:rsidR="009D4F50" w:rsidRDefault="009D4F50" w:rsidP="00062A37"/>
    <w:p w:rsidR="009D4F50" w:rsidRDefault="009D4F50" w:rsidP="00062A37"/>
    <w:tbl>
      <w:tblPr>
        <w:tblW w:w="11341" w:type="dxa"/>
        <w:jc w:val="center"/>
        <w:tblInd w:w="-790" w:type="dxa"/>
        <w:tblLook w:val="04A0"/>
      </w:tblPr>
      <w:tblGrid>
        <w:gridCol w:w="11341"/>
      </w:tblGrid>
      <w:tr w:rsidR="00807198" w:rsidTr="00A63EE5">
        <w:trPr>
          <w:trHeight w:val="557"/>
          <w:jc w:val="center"/>
        </w:trPr>
        <w:tc>
          <w:tcPr>
            <w:tcW w:w="11341" w:type="dxa"/>
            <w:shd w:val="clear" w:color="auto" w:fill="auto"/>
            <w:vAlign w:val="center"/>
          </w:tcPr>
          <w:p w:rsidR="00807198" w:rsidRDefault="00A63EE5" w:rsidP="00A63EE5">
            <w:pPr>
              <w:ind w:right="-108"/>
            </w:pPr>
            <w:r>
              <w:rPr>
                <w:rFonts w:ascii="Arial" w:hAnsi="Arial" w:cs="Arial"/>
                <w:b/>
              </w:rPr>
              <w:t xml:space="preserve">                                         </w:t>
            </w:r>
            <w:r w:rsidR="00D16FB9">
              <w:rPr>
                <w:rFonts w:ascii="Arial" w:hAnsi="Arial" w:cs="Arial"/>
                <w:b/>
              </w:rPr>
              <w:t xml:space="preserve">MANUEL </w:t>
            </w:r>
            <w:r w:rsidR="00807198" w:rsidRPr="00394B8A">
              <w:rPr>
                <w:rFonts w:ascii="Arial" w:hAnsi="Arial" w:cs="Arial"/>
                <w:b/>
              </w:rPr>
              <w:t>DÖNER KAPI</w:t>
            </w:r>
            <w:r w:rsidR="00A8314B">
              <w:rPr>
                <w:rFonts w:ascii="Arial" w:hAnsi="Arial" w:cs="Arial"/>
                <w:b/>
              </w:rPr>
              <w:t xml:space="preserve"> (</w:t>
            </w:r>
            <w:r w:rsidR="00A8314B" w:rsidRPr="0031427C">
              <w:rPr>
                <w:rFonts w:ascii="Arial" w:hAnsi="Arial" w:cs="Arial"/>
                <w:b/>
              </w:rPr>
              <w:t>ED200</w:t>
            </w:r>
            <w:r w:rsidR="00A8314B">
              <w:rPr>
                <w:rFonts w:ascii="Arial" w:hAnsi="Arial" w:cs="Arial"/>
                <w:b/>
              </w:rPr>
              <w:t>)</w:t>
            </w:r>
            <w:r w:rsidR="00807198" w:rsidRPr="00394B8A">
              <w:rPr>
                <w:rFonts w:ascii="Arial" w:hAnsi="Arial" w:cs="Arial"/>
                <w:b/>
              </w:rPr>
              <w:t xml:space="preserve"> ŞARTNAMESİ</w:t>
            </w:r>
          </w:p>
        </w:tc>
      </w:tr>
      <w:tr w:rsidR="00807198" w:rsidRPr="00B81D8E" w:rsidTr="00A63EE5">
        <w:trPr>
          <w:trHeight w:val="10762"/>
          <w:jc w:val="center"/>
        </w:trPr>
        <w:tc>
          <w:tcPr>
            <w:tcW w:w="11341" w:type="dxa"/>
            <w:shd w:val="clear" w:color="auto" w:fill="auto"/>
          </w:tcPr>
          <w:p w:rsidR="00E13B2E" w:rsidRPr="00B81D8E" w:rsidRDefault="00E13B2E" w:rsidP="00062A37">
            <w:pPr>
              <w:ind w:left="720" w:right="-851"/>
              <w:rPr>
                <w:rFonts w:ascii="Arial" w:hAnsi="Arial" w:cs="Arial"/>
                <w:b/>
                <w:sz w:val="22"/>
                <w:szCs w:val="22"/>
              </w:rPr>
            </w:pPr>
          </w:p>
          <w:p w:rsidR="009D4F50" w:rsidRPr="00B81D8E" w:rsidRDefault="009D4F50" w:rsidP="009D4F50">
            <w:pPr>
              <w:ind w:right="-851"/>
              <w:rPr>
                <w:rFonts w:ascii="Arial" w:hAnsi="Arial" w:cs="Arial"/>
                <w:b/>
                <w:sz w:val="22"/>
                <w:szCs w:val="22"/>
              </w:rPr>
            </w:pPr>
          </w:p>
          <w:p w:rsidR="00E13B2E" w:rsidRPr="00B81D8E" w:rsidRDefault="00E13B2E" w:rsidP="00062A37">
            <w:pPr>
              <w:ind w:right="-851"/>
              <w:rPr>
                <w:rFonts w:ascii="Arial" w:hAnsi="Arial" w:cs="Arial"/>
                <w:b/>
                <w:sz w:val="22"/>
                <w:szCs w:val="22"/>
              </w:rPr>
            </w:pPr>
          </w:p>
          <w:p w:rsidR="0031427C" w:rsidRDefault="00A63EE5" w:rsidP="009D4F50">
            <w:pPr>
              <w:ind w:right="-851"/>
              <w:rPr>
                <w:rFonts w:ascii="Arial" w:hAnsi="Arial" w:cs="Arial"/>
                <w:sz w:val="22"/>
                <w:szCs w:val="22"/>
              </w:rPr>
            </w:pPr>
            <w:r w:rsidRPr="00B81D8E">
              <w:rPr>
                <w:rFonts w:ascii="Arial" w:hAnsi="Arial" w:cs="Arial"/>
                <w:b/>
                <w:sz w:val="22"/>
                <w:szCs w:val="22"/>
              </w:rPr>
              <w:t xml:space="preserve">          </w:t>
            </w:r>
            <w:r w:rsidR="009D4F50" w:rsidRPr="00B81D8E">
              <w:rPr>
                <w:rFonts w:ascii="Arial" w:hAnsi="Arial" w:cs="Arial"/>
                <w:b/>
                <w:sz w:val="22"/>
                <w:szCs w:val="22"/>
              </w:rPr>
              <w:t xml:space="preserve"> </w:t>
            </w:r>
            <w:r w:rsidR="00807198" w:rsidRPr="00B81D8E">
              <w:rPr>
                <w:rFonts w:ascii="Arial" w:hAnsi="Arial" w:cs="Arial"/>
                <w:b/>
                <w:sz w:val="22"/>
                <w:szCs w:val="22"/>
              </w:rPr>
              <w:t>Yapım Şartları:</w:t>
            </w:r>
            <w:r w:rsidR="0031427C">
              <w:rPr>
                <w:rFonts w:ascii="Arial" w:hAnsi="Arial" w:cs="Arial"/>
                <w:sz w:val="22"/>
                <w:szCs w:val="22"/>
              </w:rPr>
              <w:t xml:space="preserve"> Projede belirtildiği üzere (       ) </w:t>
            </w:r>
            <w:r w:rsidR="003E0314" w:rsidRPr="00B81D8E">
              <w:rPr>
                <w:rFonts w:ascii="Arial" w:hAnsi="Arial" w:cs="Arial"/>
                <w:sz w:val="22"/>
                <w:szCs w:val="22"/>
              </w:rPr>
              <w:t xml:space="preserve">adet </w:t>
            </w:r>
            <w:proofErr w:type="spellStart"/>
            <w:r w:rsidR="003E0314" w:rsidRPr="00B81D8E">
              <w:rPr>
                <w:rFonts w:ascii="Arial" w:hAnsi="Arial" w:cs="Arial"/>
                <w:sz w:val="22"/>
                <w:szCs w:val="22"/>
              </w:rPr>
              <w:t>manuel</w:t>
            </w:r>
            <w:proofErr w:type="spellEnd"/>
            <w:r w:rsidR="00807198" w:rsidRPr="00B81D8E">
              <w:rPr>
                <w:rFonts w:ascii="Arial" w:hAnsi="Arial" w:cs="Arial"/>
                <w:sz w:val="22"/>
                <w:szCs w:val="22"/>
              </w:rPr>
              <w:t xml:space="preserve"> döner kapı yapılacaktır.</w:t>
            </w:r>
          </w:p>
          <w:p w:rsidR="0031427C" w:rsidRDefault="0031427C" w:rsidP="009D4F50">
            <w:pPr>
              <w:ind w:right="-851"/>
              <w:rPr>
                <w:rFonts w:ascii="Arial" w:hAnsi="Arial" w:cs="Arial"/>
                <w:sz w:val="22"/>
                <w:szCs w:val="22"/>
              </w:rPr>
            </w:pPr>
            <w:r>
              <w:rPr>
                <w:rFonts w:ascii="Arial" w:hAnsi="Arial" w:cs="Arial"/>
                <w:sz w:val="22"/>
                <w:szCs w:val="22"/>
              </w:rPr>
              <w:t xml:space="preserve">           </w:t>
            </w:r>
          </w:p>
          <w:p w:rsidR="0031427C" w:rsidRDefault="0031427C" w:rsidP="009D4F50">
            <w:pPr>
              <w:ind w:right="-851"/>
              <w:rPr>
                <w:rFonts w:ascii="Arial" w:hAnsi="Arial" w:cs="Arial"/>
                <w:sz w:val="22"/>
                <w:szCs w:val="22"/>
              </w:rPr>
            </w:pPr>
            <w:r>
              <w:rPr>
                <w:rFonts w:ascii="Arial" w:hAnsi="Arial" w:cs="Arial"/>
                <w:sz w:val="22"/>
                <w:szCs w:val="22"/>
              </w:rPr>
              <w:t xml:space="preserve">            </w:t>
            </w:r>
          </w:p>
          <w:p w:rsidR="00807198" w:rsidRPr="0031427C" w:rsidRDefault="0031427C" w:rsidP="009D4F50">
            <w:pPr>
              <w:ind w:right="-851"/>
              <w:rPr>
                <w:rFonts w:ascii="Arial" w:hAnsi="Arial" w:cs="Arial"/>
                <w:sz w:val="22"/>
                <w:szCs w:val="22"/>
              </w:rPr>
            </w:pPr>
            <w:r>
              <w:rPr>
                <w:rFonts w:ascii="Arial" w:hAnsi="Arial" w:cs="Arial"/>
                <w:sz w:val="22"/>
                <w:szCs w:val="22"/>
              </w:rPr>
              <w:t xml:space="preserve">            </w:t>
            </w:r>
            <w:proofErr w:type="gramStart"/>
            <w:r w:rsidR="00A8314B" w:rsidRPr="00B81D8E">
              <w:rPr>
                <w:rFonts w:ascii="Arial" w:hAnsi="Arial" w:cs="Arial"/>
                <w:b/>
                <w:sz w:val="22"/>
                <w:szCs w:val="22"/>
                <w:u w:val="single"/>
              </w:rPr>
              <w:t xml:space="preserve">ED200 </w:t>
            </w:r>
            <w:r w:rsidR="00807198" w:rsidRPr="00B81D8E">
              <w:rPr>
                <w:rFonts w:ascii="Arial" w:hAnsi="Arial" w:cs="Arial"/>
                <w:b/>
                <w:sz w:val="22"/>
                <w:szCs w:val="22"/>
                <w:u w:val="single"/>
              </w:rPr>
              <w:t xml:space="preserve"> Teknik</w:t>
            </w:r>
            <w:proofErr w:type="gramEnd"/>
            <w:r w:rsidR="00807198" w:rsidRPr="00B81D8E">
              <w:rPr>
                <w:rFonts w:ascii="Arial" w:hAnsi="Arial" w:cs="Arial"/>
                <w:b/>
                <w:sz w:val="22"/>
                <w:szCs w:val="22"/>
                <w:u w:val="single"/>
              </w:rPr>
              <w:t xml:space="preserve"> Özellikleri</w:t>
            </w:r>
          </w:p>
          <w:p w:rsidR="00807198" w:rsidRPr="00B81D8E" w:rsidRDefault="009D4F50" w:rsidP="00062A37">
            <w:pPr>
              <w:ind w:right="-851"/>
              <w:rPr>
                <w:rFonts w:ascii="Arial" w:hAnsi="Arial" w:cs="Arial"/>
                <w:sz w:val="22"/>
                <w:szCs w:val="22"/>
              </w:rPr>
            </w:pPr>
            <w:r w:rsidRPr="00B81D8E">
              <w:rPr>
                <w:rFonts w:ascii="Arial" w:hAnsi="Arial" w:cs="Arial"/>
                <w:sz w:val="22"/>
                <w:szCs w:val="22"/>
              </w:rPr>
              <w:t xml:space="preserve">   </w:t>
            </w:r>
          </w:p>
          <w:p w:rsidR="00807198" w:rsidRPr="00B81D8E" w:rsidRDefault="009D4F50" w:rsidP="00062A37">
            <w:pPr>
              <w:ind w:left="720" w:right="-851"/>
              <w:rPr>
                <w:rFonts w:ascii="Arial" w:hAnsi="Arial" w:cs="Arial"/>
                <w:b/>
                <w:sz w:val="22"/>
                <w:szCs w:val="22"/>
              </w:rPr>
            </w:pPr>
            <w:r w:rsidRPr="00B81D8E">
              <w:rPr>
                <w:rFonts w:ascii="Arial" w:hAnsi="Arial" w:cs="Arial"/>
                <w:b/>
                <w:sz w:val="22"/>
                <w:szCs w:val="22"/>
              </w:rPr>
              <w:t>Döner Kapı</w:t>
            </w:r>
            <w:r w:rsidR="00807198" w:rsidRPr="00B81D8E">
              <w:rPr>
                <w:rFonts w:ascii="Arial" w:hAnsi="Arial" w:cs="Arial"/>
                <w:b/>
                <w:sz w:val="22"/>
                <w:szCs w:val="22"/>
              </w:rPr>
              <w:t xml:space="preserve"> </w:t>
            </w:r>
            <w:r w:rsidRPr="00B81D8E">
              <w:rPr>
                <w:rFonts w:ascii="Arial" w:hAnsi="Arial" w:cs="Arial"/>
                <w:b/>
                <w:sz w:val="22"/>
                <w:szCs w:val="22"/>
              </w:rPr>
              <w:t>Konstrüksiyonu</w:t>
            </w:r>
          </w:p>
          <w:p w:rsidR="00EE2776" w:rsidRPr="00B81D8E" w:rsidRDefault="00EE2776" w:rsidP="00062A37">
            <w:pPr>
              <w:tabs>
                <w:tab w:val="left" w:pos="8280"/>
              </w:tabs>
              <w:ind w:right="-851" w:firstLine="8280"/>
              <w:rPr>
                <w:rFonts w:ascii="Arial" w:hAnsi="Arial" w:cs="Arial"/>
                <w:sz w:val="22"/>
                <w:szCs w:val="22"/>
              </w:rPr>
            </w:pPr>
          </w:p>
          <w:p w:rsidR="00EE2776" w:rsidRPr="00B81D8E" w:rsidRDefault="00807198" w:rsidP="00B81D8E">
            <w:pPr>
              <w:ind w:left="720" w:right="-851"/>
              <w:jc w:val="both"/>
              <w:rPr>
                <w:rFonts w:ascii="Arial" w:hAnsi="Arial" w:cs="Arial"/>
                <w:sz w:val="22"/>
                <w:szCs w:val="22"/>
              </w:rPr>
            </w:pPr>
            <w:r w:rsidRPr="00B81D8E">
              <w:rPr>
                <w:rFonts w:ascii="Arial" w:hAnsi="Arial" w:cs="Arial"/>
                <w:sz w:val="22"/>
                <w:szCs w:val="22"/>
              </w:rPr>
              <w:t xml:space="preserve">Kapı </w:t>
            </w:r>
            <w:r w:rsidR="00286B5A" w:rsidRPr="00B81D8E">
              <w:rPr>
                <w:rFonts w:ascii="Arial" w:hAnsi="Arial" w:cs="Arial"/>
                <w:sz w:val="22"/>
                <w:szCs w:val="22"/>
              </w:rPr>
              <w:t>Dış</w:t>
            </w:r>
            <w:r w:rsidRPr="00B81D8E">
              <w:rPr>
                <w:rFonts w:ascii="Arial" w:hAnsi="Arial" w:cs="Arial"/>
                <w:sz w:val="22"/>
                <w:szCs w:val="22"/>
              </w:rPr>
              <w:t xml:space="preserve"> </w:t>
            </w:r>
            <w:proofErr w:type="gramStart"/>
            <w:r w:rsidRPr="00B81D8E">
              <w:rPr>
                <w:rFonts w:ascii="Arial" w:hAnsi="Arial" w:cs="Arial"/>
                <w:sz w:val="22"/>
                <w:szCs w:val="22"/>
              </w:rPr>
              <w:t xml:space="preserve">Çapı                   </w:t>
            </w:r>
            <w:r w:rsidR="00406F89" w:rsidRPr="00B81D8E">
              <w:rPr>
                <w:rFonts w:ascii="Arial" w:hAnsi="Arial" w:cs="Arial"/>
                <w:sz w:val="22"/>
                <w:szCs w:val="22"/>
              </w:rPr>
              <w:t xml:space="preserve">            : </w:t>
            </w:r>
            <w:r w:rsidRPr="00B81D8E">
              <w:rPr>
                <w:rFonts w:ascii="Arial" w:hAnsi="Arial" w:cs="Arial"/>
                <w:sz w:val="22"/>
                <w:szCs w:val="22"/>
              </w:rPr>
              <w:t xml:space="preserve"> </w:t>
            </w:r>
            <w:r w:rsidR="00406F89" w:rsidRPr="00B81D8E">
              <w:rPr>
                <w:rFonts w:ascii="Arial" w:hAnsi="Arial" w:cs="Arial"/>
                <w:sz w:val="22"/>
                <w:szCs w:val="22"/>
              </w:rPr>
              <w:t xml:space="preserve">                   </w:t>
            </w:r>
            <w:r w:rsidR="00EE2776" w:rsidRPr="00B81D8E">
              <w:rPr>
                <w:rFonts w:ascii="Arial" w:hAnsi="Arial" w:cs="Arial"/>
                <w:sz w:val="22"/>
                <w:szCs w:val="22"/>
              </w:rPr>
              <w:t>m</w:t>
            </w:r>
            <w:r w:rsidRPr="00B81D8E">
              <w:rPr>
                <w:rFonts w:ascii="Arial" w:hAnsi="Arial" w:cs="Arial"/>
                <w:sz w:val="22"/>
                <w:szCs w:val="22"/>
              </w:rPr>
              <w:t>m</w:t>
            </w:r>
            <w:proofErr w:type="gramEnd"/>
          </w:p>
          <w:p w:rsidR="00807198" w:rsidRPr="00B81D8E" w:rsidRDefault="00807198" w:rsidP="00B81D8E">
            <w:pPr>
              <w:ind w:left="720" w:right="-851"/>
              <w:jc w:val="both"/>
              <w:rPr>
                <w:rFonts w:ascii="Arial" w:hAnsi="Arial" w:cs="Arial"/>
                <w:sz w:val="22"/>
                <w:szCs w:val="22"/>
              </w:rPr>
            </w:pPr>
            <w:r w:rsidRPr="00B81D8E">
              <w:rPr>
                <w:rFonts w:ascii="Arial" w:hAnsi="Arial" w:cs="Arial"/>
                <w:sz w:val="22"/>
                <w:szCs w:val="22"/>
              </w:rPr>
              <w:t xml:space="preserve">Serbest Geçiş </w:t>
            </w:r>
            <w:proofErr w:type="gramStart"/>
            <w:r w:rsidRPr="00B81D8E">
              <w:rPr>
                <w:rFonts w:ascii="Arial" w:hAnsi="Arial" w:cs="Arial"/>
                <w:sz w:val="22"/>
                <w:szCs w:val="22"/>
              </w:rPr>
              <w:t>Yüksekliği</w:t>
            </w:r>
            <w:r w:rsidR="00406F89" w:rsidRPr="00B81D8E">
              <w:rPr>
                <w:rFonts w:ascii="Arial" w:hAnsi="Arial" w:cs="Arial"/>
                <w:sz w:val="22"/>
                <w:szCs w:val="22"/>
              </w:rPr>
              <w:t xml:space="preserve">             </w:t>
            </w:r>
            <w:r w:rsidR="009A2BD1" w:rsidRPr="00B81D8E">
              <w:rPr>
                <w:rFonts w:ascii="Arial" w:hAnsi="Arial" w:cs="Arial"/>
                <w:sz w:val="22"/>
                <w:szCs w:val="22"/>
              </w:rPr>
              <w:t xml:space="preserve"> </w:t>
            </w:r>
            <w:r w:rsidR="000B7F9C" w:rsidRPr="00B81D8E">
              <w:rPr>
                <w:rFonts w:ascii="Arial" w:hAnsi="Arial" w:cs="Arial"/>
                <w:sz w:val="22"/>
                <w:szCs w:val="22"/>
              </w:rPr>
              <w:t xml:space="preserve">:      </w:t>
            </w:r>
            <w:r w:rsidRPr="00B81D8E">
              <w:rPr>
                <w:rFonts w:ascii="Arial" w:hAnsi="Arial" w:cs="Arial"/>
                <w:sz w:val="22"/>
                <w:szCs w:val="22"/>
              </w:rPr>
              <w:t xml:space="preserve"> </w:t>
            </w:r>
            <w:r w:rsidR="00406F89" w:rsidRPr="00B81D8E">
              <w:rPr>
                <w:rFonts w:ascii="Arial" w:hAnsi="Arial" w:cs="Arial"/>
                <w:sz w:val="22"/>
                <w:szCs w:val="22"/>
              </w:rPr>
              <w:t xml:space="preserve">              </w:t>
            </w:r>
            <w:r w:rsidRPr="00B81D8E">
              <w:rPr>
                <w:rFonts w:ascii="Arial" w:hAnsi="Arial" w:cs="Arial"/>
                <w:sz w:val="22"/>
                <w:szCs w:val="22"/>
              </w:rPr>
              <w:t>mm</w:t>
            </w:r>
            <w:proofErr w:type="gramEnd"/>
          </w:p>
          <w:p w:rsidR="00807198" w:rsidRPr="00B81D8E" w:rsidRDefault="00807198" w:rsidP="00B81D8E">
            <w:pPr>
              <w:ind w:left="720" w:right="-851"/>
              <w:jc w:val="both"/>
              <w:rPr>
                <w:rFonts w:ascii="Arial" w:hAnsi="Arial" w:cs="Arial"/>
                <w:sz w:val="22"/>
                <w:szCs w:val="22"/>
              </w:rPr>
            </w:pPr>
            <w:r w:rsidRPr="00B81D8E">
              <w:rPr>
                <w:rFonts w:ascii="Arial" w:hAnsi="Arial" w:cs="Arial"/>
                <w:sz w:val="22"/>
                <w:szCs w:val="22"/>
              </w:rPr>
              <w:t>Üst tambur (</w:t>
            </w:r>
            <w:proofErr w:type="spellStart"/>
            <w:r w:rsidRPr="00B81D8E">
              <w:rPr>
                <w:rFonts w:ascii="Arial" w:hAnsi="Arial" w:cs="Arial"/>
                <w:sz w:val="22"/>
                <w:szCs w:val="22"/>
              </w:rPr>
              <w:t>Kanopi</w:t>
            </w:r>
            <w:proofErr w:type="spellEnd"/>
            <w:r w:rsidRPr="00B81D8E">
              <w:rPr>
                <w:rFonts w:ascii="Arial" w:hAnsi="Arial" w:cs="Arial"/>
                <w:sz w:val="22"/>
                <w:szCs w:val="22"/>
              </w:rPr>
              <w:t xml:space="preserve">) </w:t>
            </w:r>
            <w:proofErr w:type="gramStart"/>
            <w:r w:rsidRPr="00B81D8E">
              <w:rPr>
                <w:rFonts w:ascii="Arial" w:hAnsi="Arial" w:cs="Arial"/>
                <w:sz w:val="22"/>
                <w:szCs w:val="22"/>
              </w:rPr>
              <w:t>y</w:t>
            </w:r>
            <w:r w:rsidR="006A790C" w:rsidRPr="00B81D8E">
              <w:rPr>
                <w:rFonts w:ascii="Arial" w:hAnsi="Arial" w:cs="Arial"/>
                <w:sz w:val="22"/>
                <w:szCs w:val="22"/>
              </w:rPr>
              <w:t xml:space="preserve">üksekliği     </w:t>
            </w:r>
            <w:r w:rsidR="000B7F9C" w:rsidRPr="00B81D8E">
              <w:rPr>
                <w:rFonts w:ascii="Arial" w:hAnsi="Arial" w:cs="Arial"/>
                <w:sz w:val="22"/>
                <w:szCs w:val="22"/>
              </w:rPr>
              <w:t xml:space="preserve">:      </w:t>
            </w:r>
            <w:r w:rsidRPr="00B81D8E">
              <w:rPr>
                <w:rFonts w:ascii="Arial" w:hAnsi="Arial" w:cs="Arial"/>
                <w:sz w:val="22"/>
                <w:szCs w:val="22"/>
              </w:rPr>
              <w:t xml:space="preserve"> </w:t>
            </w:r>
            <w:r w:rsidR="00406F89" w:rsidRPr="00B81D8E">
              <w:rPr>
                <w:rFonts w:ascii="Arial" w:hAnsi="Arial" w:cs="Arial"/>
                <w:sz w:val="22"/>
                <w:szCs w:val="22"/>
              </w:rPr>
              <w:t xml:space="preserve">              </w:t>
            </w:r>
            <w:r w:rsidRPr="00B81D8E">
              <w:rPr>
                <w:rFonts w:ascii="Arial" w:hAnsi="Arial" w:cs="Arial"/>
                <w:sz w:val="22"/>
                <w:szCs w:val="22"/>
              </w:rPr>
              <w:t>mm</w:t>
            </w:r>
            <w:proofErr w:type="gramEnd"/>
          </w:p>
          <w:p w:rsidR="009178CE" w:rsidRPr="00B81D8E" w:rsidRDefault="009178CE" w:rsidP="00B81D8E">
            <w:pPr>
              <w:ind w:left="720" w:right="-851"/>
              <w:jc w:val="both"/>
              <w:rPr>
                <w:rFonts w:ascii="Arial" w:hAnsi="Arial" w:cs="Arial"/>
                <w:sz w:val="22"/>
                <w:szCs w:val="22"/>
              </w:rPr>
            </w:pPr>
            <w:r w:rsidRPr="00B81D8E">
              <w:rPr>
                <w:rFonts w:ascii="Arial" w:hAnsi="Arial" w:cs="Arial"/>
                <w:sz w:val="22"/>
                <w:szCs w:val="22"/>
              </w:rPr>
              <w:t xml:space="preserve">Toplam </w:t>
            </w:r>
            <w:proofErr w:type="gramStart"/>
            <w:r w:rsidRPr="00B81D8E">
              <w:rPr>
                <w:rFonts w:ascii="Arial" w:hAnsi="Arial" w:cs="Arial"/>
                <w:sz w:val="22"/>
                <w:szCs w:val="22"/>
              </w:rPr>
              <w:t xml:space="preserve">Yükseklik     </w:t>
            </w:r>
            <w:r w:rsidR="00406F89" w:rsidRPr="00B81D8E">
              <w:rPr>
                <w:rFonts w:ascii="Arial" w:hAnsi="Arial" w:cs="Arial"/>
                <w:sz w:val="22"/>
                <w:szCs w:val="22"/>
              </w:rPr>
              <w:t xml:space="preserve">                     </w:t>
            </w:r>
            <w:r w:rsidRPr="00B81D8E">
              <w:rPr>
                <w:rFonts w:ascii="Arial" w:hAnsi="Arial" w:cs="Arial"/>
                <w:sz w:val="22"/>
                <w:szCs w:val="22"/>
              </w:rPr>
              <w:t>:</w:t>
            </w:r>
            <w:r w:rsidR="000B7F9C" w:rsidRPr="00B81D8E">
              <w:rPr>
                <w:rFonts w:ascii="Arial" w:hAnsi="Arial" w:cs="Arial"/>
                <w:sz w:val="22"/>
                <w:szCs w:val="22"/>
              </w:rPr>
              <w:t xml:space="preserve">      </w:t>
            </w:r>
            <w:r w:rsidRPr="00B81D8E">
              <w:rPr>
                <w:rFonts w:ascii="Arial" w:hAnsi="Arial" w:cs="Arial"/>
                <w:sz w:val="22"/>
                <w:szCs w:val="22"/>
              </w:rPr>
              <w:t xml:space="preserve"> </w:t>
            </w:r>
            <w:r w:rsidR="00406F89" w:rsidRPr="00B81D8E">
              <w:rPr>
                <w:rFonts w:ascii="Arial" w:hAnsi="Arial" w:cs="Arial"/>
                <w:sz w:val="22"/>
                <w:szCs w:val="22"/>
              </w:rPr>
              <w:t xml:space="preserve">              </w:t>
            </w:r>
            <w:r w:rsidRPr="00B81D8E">
              <w:rPr>
                <w:rFonts w:ascii="Arial" w:hAnsi="Arial" w:cs="Arial"/>
                <w:sz w:val="22"/>
                <w:szCs w:val="22"/>
              </w:rPr>
              <w:t>mm</w:t>
            </w:r>
            <w:proofErr w:type="gramEnd"/>
          </w:p>
          <w:p w:rsidR="00406F89" w:rsidRPr="00B81D8E" w:rsidRDefault="00406F89" w:rsidP="00406F89">
            <w:pPr>
              <w:ind w:left="720" w:right="-851"/>
              <w:jc w:val="both"/>
              <w:rPr>
                <w:rFonts w:ascii="Arial" w:hAnsi="Arial" w:cs="Arial"/>
                <w:sz w:val="22"/>
                <w:szCs w:val="22"/>
              </w:rPr>
            </w:pPr>
          </w:p>
          <w:p w:rsidR="00A63EE5" w:rsidRPr="00B81D8E" w:rsidRDefault="006A790C" w:rsidP="00944B59">
            <w:pPr>
              <w:numPr>
                <w:ilvl w:val="0"/>
                <w:numId w:val="13"/>
              </w:numPr>
              <w:ind w:right="-851"/>
              <w:jc w:val="both"/>
              <w:rPr>
                <w:rFonts w:ascii="Arial" w:hAnsi="Arial" w:cs="Arial"/>
                <w:sz w:val="22"/>
                <w:szCs w:val="22"/>
              </w:rPr>
            </w:pPr>
            <w:r w:rsidRPr="00B81D8E">
              <w:rPr>
                <w:rFonts w:ascii="Arial" w:hAnsi="Arial" w:cs="Arial"/>
                <w:sz w:val="22"/>
                <w:szCs w:val="22"/>
              </w:rPr>
              <w:t>3</w:t>
            </w:r>
            <w:r w:rsidR="000B7F9C" w:rsidRPr="00B81D8E">
              <w:rPr>
                <w:rFonts w:ascii="Arial" w:hAnsi="Arial" w:cs="Arial"/>
                <w:sz w:val="22"/>
                <w:szCs w:val="22"/>
              </w:rPr>
              <w:t>/4</w:t>
            </w:r>
            <w:r w:rsidR="009A2BD1" w:rsidRPr="00B81D8E">
              <w:rPr>
                <w:rFonts w:ascii="Arial" w:hAnsi="Arial" w:cs="Arial"/>
                <w:sz w:val="22"/>
                <w:szCs w:val="22"/>
              </w:rPr>
              <w:t xml:space="preserve"> adet sabit</w:t>
            </w:r>
            <w:r w:rsidR="00807198" w:rsidRPr="00B81D8E">
              <w:rPr>
                <w:rFonts w:ascii="Arial" w:hAnsi="Arial" w:cs="Arial"/>
                <w:sz w:val="22"/>
                <w:szCs w:val="22"/>
              </w:rPr>
              <w:t xml:space="preserve"> </w:t>
            </w:r>
            <w:proofErr w:type="gramStart"/>
            <w:r w:rsidR="00807198" w:rsidRPr="00B81D8E">
              <w:rPr>
                <w:rFonts w:ascii="Arial" w:hAnsi="Arial" w:cs="Arial"/>
                <w:sz w:val="22"/>
                <w:szCs w:val="22"/>
              </w:rPr>
              <w:t xml:space="preserve">kanat </w:t>
            </w:r>
            <w:r w:rsidR="00406F89" w:rsidRPr="00B81D8E">
              <w:rPr>
                <w:rFonts w:ascii="Arial" w:hAnsi="Arial" w:cs="Arial"/>
                <w:sz w:val="22"/>
                <w:szCs w:val="22"/>
              </w:rPr>
              <w:t xml:space="preserve"> </w:t>
            </w:r>
            <w:r w:rsidRPr="00B81D8E">
              <w:rPr>
                <w:rFonts w:ascii="Arial" w:hAnsi="Arial" w:cs="Arial"/>
                <w:sz w:val="22"/>
                <w:szCs w:val="22"/>
              </w:rPr>
              <w:t>12</w:t>
            </w:r>
            <w:r w:rsidR="00807198" w:rsidRPr="00B81D8E">
              <w:rPr>
                <w:rFonts w:ascii="Arial" w:hAnsi="Arial" w:cs="Arial"/>
                <w:sz w:val="22"/>
                <w:szCs w:val="22"/>
              </w:rPr>
              <w:t>0</w:t>
            </w:r>
            <w:proofErr w:type="gramEnd"/>
            <w:r w:rsidR="000B7F9C" w:rsidRPr="00B81D8E">
              <w:rPr>
                <w:rFonts w:ascii="Arial" w:hAnsi="Arial" w:cs="Arial"/>
                <w:sz w:val="22"/>
                <w:szCs w:val="22"/>
              </w:rPr>
              <w:t>/90</w:t>
            </w:r>
            <w:r w:rsidR="00807198" w:rsidRPr="00B81D8E">
              <w:rPr>
                <w:rFonts w:ascii="Arial" w:hAnsi="Arial" w:cs="Arial"/>
                <w:sz w:val="22"/>
                <w:szCs w:val="22"/>
              </w:rPr>
              <w:t xml:space="preserve"> derece açı ile</w:t>
            </w:r>
            <w:r w:rsidRPr="00B81D8E">
              <w:rPr>
                <w:rFonts w:ascii="Arial" w:hAnsi="Arial" w:cs="Arial"/>
                <w:sz w:val="22"/>
                <w:szCs w:val="22"/>
              </w:rPr>
              <w:t xml:space="preserve"> konumlandırılacaktır.</w:t>
            </w:r>
          </w:p>
          <w:p w:rsidR="00807198" w:rsidRPr="00B81D8E" w:rsidRDefault="00807198" w:rsidP="00062A37">
            <w:pPr>
              <w:numPr>
                <w:ilvl w:val="0"/>
                <w:numId w:val="13"/>
              </w:numPr>
              <w:ind w:right="-851"/>
              <w:jc w:val="both"/>
              <w:rPr>
                <w:rFonts w:ascii="Arial" w:hAnsi="Arial" w:cs="Arial"/>
                <w:sz w:val="22"/>
                <w:szCs w:val="22"/>
              </w:rPr>
            </w:pPr>
            <w:r w:rsidRPr="00B81D8E">
              <w:rPr>
                <w:rFonts w:ascii="Arial" w:hAnsi="Arial" w:cs="Arial"/>
                <w:sz w:val="22"/>
                <w:szCs w:val="22"/>
              </w:rPr>
              <w:t>Tüm alüminyum yüzeyler RAL standartlarında elektrostatik toz boyalı veya</w:t>
            </w:r>
            <w:r w:rsidR="00672690" w:rsidRPr="00B81D8E">
              <w:rPr>
                <w:rFonts w:ascii="Arial" w:hAnsi="Arial" w:cs="Arial"/>
                <w:sz w:val="22"/>
                <w:szCs w:val="22"/>
              </w:rPr>
              <w:t xml:space="preserve"> eloksal olmalıdır. </w:t>
            </w:r>
            <w:proofErr w:type="gramStart"/>
            <w:r w:rsidR="00672690" w:rsidRPr="00B81D8E">
              <w:rPr>
                <w:rFonts w:ascii="Arial" w:hAnsi="Arial" w:cs="Arial"/>
                <w:sz w:val="22"/>
                <w:szCs w:val="22"/>
              </w:rPr>
              <w:t>(</w:t>
            </w:r>
            <w:proofErr w:type="gramEnd"/>
            <w:r w:rsidR="00672690" w:rsidRPr="00B81D8E">
              <w:rPr>
                <w:rFonts w:ascii="Arial" w:hAnsi="Arial" w:cs="Arial"/>
                <w:sz w:val="22"/>
                <w:szCs w:val="22"/>
              </w:rPr>
              <w:t>Renk idare</w:t>
            </w:r>
            <w:r w:rsidRPr="00B81D8E">
              <w:rPr>
                <w:rFonts w:ascii="Arial" w:hAnsi="Arial" w:cs="Arial"/>
                <w:sz w:val="22"/>
                <w:szCs w:val="22"/>
              </w:rPr>
              <w:t xml:space="preserve">  </w:t>
            </w:r>
          </w:p>
          <w:p w:rsidR="00807198" w:rsidRPr="00B81D8E" w:rsidRDefault="00672690" w:rsidP="00A63EE5">
            <w:pPr>
              <w:ind w:left="720" w:right="-851"/>
              <w:jc w:val="both"/>
              <w:rPr>
                <w:rFonts w:ascii="Arial" w:hAnsi="Arial" w:cs="Arial"/>
                <w:sz w:val="22"/>
                <w:szCs w:val="22"/>
              </w:rPr>
            </w:pPr>
            <w:proofErr w:type="gramStart"/>
            <w:r w:rsidRPr="00B81D8E">
              <w:rPr>
                <w:rFonts w:ascii="Arial" w:hAnsi="Arial" w:cs="Arial"/>
                <w:sz w:val="22"/>
                <w:szCs w:val="22"/>
              </w:rPr>
              <w:t>tarafından</w:t>
            </w:r>
            <w:proofErr w:type="gramEnd"/>
            <w:r w:rsidRPr="00B81D8E">
              <w:rPr>
                <w:rFonts w:ascii="Arial" w:hAnsi="Arial" w:cs="Arial"/>
                <w:sz w:val="22"/>
                <w:szCs w:val="22"/>
              </w:rPr>
              <w:t xml:space="preserve"> belirlenecektir.)</w:t>
            </w:r>
          </w:p>
          <w:p w:rsidR="00807198" w:rsidRPr="00B81D8E" w:rsidRDefault="00807198" w:rsidP="00062A37">
            <w:pPr>
              <w:numPr>
                <w:ilvl w:val="0"/>
                <w:numId w:val="13"/>
              </w:numPr>
              <w:ind w:right="-851"/>
              <w:jc w:val="both"/>
              <w:rPr>
                <w:rFonts w:ascii="Arial" w:hAnsi="Arial" w:cs="Arial"/>
                <w:sz w:val="22"/>
                <w:szCs w:val="22"/>
              </w:rPr>
            </w:pPr>
            <w:r w:rsidRPr="00B81D8E">
              <w:rPr>
                <w:rFonts w:ascii="Arial" w:hAnsi="Arial" w:cs="Arial"/>
                <w:sz w:val="22"/>
                <w:szCs w:val="22"/>
              </w:rPr>
              <w:t xml:space="preserve">Yan bombeli </w:t>
            </w:r>
            <w:proofErr w:type="gramStart"/>
            <w:r w:rsidRPr="00B81D8E">
              <w:rPr>
                <w:rFonts w:ascii="Arial" w:hAnsi="Arial" w:cs="Arial"/>
                <w:sz w:val="22"/>
                <w:szCs w:val="22"/>
              </w:rPr>
              <w:t>yanakl</w:t>
            </w:r>
            <w:r w:rsidR="00406F89" w:rsidRPr="00B81D8E">
              <w:rPr>
                <w:rFonts w:ascii="Arial" w:hAnsi="Arial" w:cs="Arial"/>
                <w:sz w:val="22"/>
                <w:szCs w:val="22"/>
              </w:rPr>
              <w:t xml:space="preserve">ar </w:t>
            </w:r>
            <w:r w:rsidR="009A2BD1" w:rsidRPr="00B81D8E">
              <w:rPr>
                <w:rFonts w:ascii="Arial" w:hAnsi="Arial" w:cs="Arial"/>
                <w:sz w:val="22"/>
                <w:szCs w:val="22"/>
              </w:rPr>
              <w:t>:</w:t>
            </w:r>
            <w:r w:rsidR="00406F89" w:rsidRPr="00B81D8E">
              <w:rPr>
                <w:rFonts w:ascii="Arial" w:hAnsi="Arial" w:cs="Arial"/>
                <w:sz w:val="22"/>
                <w:szCs w:val="22"/>
              </w:rPr>
              <w:t xml:space="preserve"> </w:t>
            </w:r>
            <w:r w:rsidRPr="00B81D8E">
              <w:rPr>
                <w:rFonts w:ascii="Arial" w:hAnsi="Arial" w:cs="Arial"/>
                <w:sz w:val="22"/>
                <w:szCs w:val="22"/>
              </w:rPr>
              <w:t>4</w:t>
            </w:r>
            <w:proofErr w:type="gramEnd"/>
            <w:r w:rsidRPr="00B81D8E">
              <w:rPr>
                <w:rFonts w:ascii="Arial" w:hAnsi="Arial" w:cs="Arial"/>
                <w:sz w:val="22"/>
                <w:szCs w:val="22"/>
              </w:rPr>
              <w:t>+4 mm şeffaf lamine bombeli camlı.</w:t>
            </w:r>
          </w:p>
          <w:p w:rsidR="00807198" w:rsidRPr="00B81D8E" w:rsidRDefault="00807198" w:rsidP="00406F89">
            <w:pPr>
              <w:numPr>
                <w:ilvl w:val="0"/>
                <w:numId w:val="13"/>
              </w:numPr>
              <w:ind w:right="-851"/>
              <w:jc w:val="both"/>
              <w:rPr>
                <w:rFonts w:ascii="Arial" w:hAnsi="Arial" w:cs="Arial"/>
                <w:sz w:val="22"/>
                <w:szCs w:val="22"/>
              </w:rPr>
            </w:pPr>
            <w:r w:rsidRPr="00B81D8E">
              <w:rPr>
                <w:rFonts w:ascii="Arial" w:hAnsi="Arial" w:cs="Arial"/>
                <w:sz w:val="22"/>
                <w:szCs w:val="22"/>
              </w:rPr>
              <w:t xml:space="preserve">Döner kapı </w:t>
            </w:r>
            <w:proofErr w:type="gramStart"/>
            <w:r w:rsidRPr="00B81D8E">
              <w:rPr>
                <w:rFonts w:ascii="Arial" w:hAnsi="Arial" w:cs="Arial"/>
                <w:sz w:val="22"/>
                <w:szCs w:val="22"/>
              </w:rPr>
              <w:t>kanat</w:t>
            </w:r>
            <w:r w:rsidR="00406F89" w:rsidRPr="00B81D8E">
              <w:rPr>
                <w:rFonts w:ascii="Arial" w:hAnsi="Arial" w:cs="Arial"/>
                <w:sz w:val="22"/>
                <w:szCs w:val="22"/>
              </w:rPr>
              <w:t xml:space="preserve">ları    </w:t>
            </w:r>
            <w:r w:rsidR="009A2BD1" w:rsidRPr="00B81D8E">
              <w:rPr>
                <w:rFonts w:ascii="Arial" w:hAnsi="Arial" w:cs="Arial"/>
                <w:sz w:val="22"/>
                <w:szCs w:val="22"/>
              </w:rPr>
              <w:t>:</w:t>
            </w:r>
            <w:r w:rsidRPr="00B81D8E">
              <w:rPr>
                <w:rFonts w:ascii="Arial" w:hAnsi="Arial" w:cs="Arial"/>
                <w:sz w:val="22"/>
                <w:szCs w:val="22"/>
              </w:rPr>
              <w:t>4</w:t>
            </w:r>
            <w:proofErr w:type="gramEnd"/>
            <w:r w:rsidRPr="00B81D8E">
              <w:rPr>
                <w:rFonts w:ascii="Arial" w:hAnsi="Arial" w:cs="Arial"/>
                <w:sz w:val="22"/>
                <w:szCs w:val="22"/>
              </w:rPr>
              <w:t>+4 mm şeffaf lamine camlı.</w:t>
            </w:r>
          </w:p>
          <w:p w:rsidR="000B064E" w:rsidRPr="00B81D8E" w:rsidRDefault="000B064E" w:rsidP="00062A37">
            <w:pPr>
              <w:numPr>
                <w:ilvl w:val="0"/>
                <w:numId w:val="13"/>
              </w:numPr>
              <w:ind w:right="-851"/>
              <w:jc w:val="both"/>
              <w:rPr>
                <w:rFonts w:ascii="Arial" w:hAnsi="Arial" w:cs="Arial"/>
                <w:sz w:val="22"/>
                <w:szCs w:val="22"/>
              </w:rPr>
            </w:pPr>
            <w:r w:rsidRPr="00B81D8E">
              <w:rPr>
                <w:rFonts w:ascii="Arial" w:hAnsi="Arial" w:cs="Arial"/>
                <w:sz w:val="22"/>
                <w:szCs w:val="22"/>
              </w:rPr>
              <w:t>Döner k</w:t>
            </w:r>
            <w:r w:rsidR="00B635D7" w:rsidRPr="00B81D8E">
              <w:rPr>
                <w:rFonts w:ascii="Arial" w:hAnsi="Arial" w:cs="Arial"/>
                <w:sz w:val="22"/>
                <w:szCs w:val="22"/>
              </w:rPr>
              <w:t xml:space="preserve">apıda kullanılacak </w:t>
            </w:r>
            <w:proofErr w:type="gramStart"/>
            <w:r w:rsidR="00B635D7" w:rsidRPr="00B81D8E">
              <w:rPr>
                <w:rFonts w:ascii="Arial" w:hAnsi="Arial" w:cs="Arial"/>
                <w:sz w:val="22"/>
                <w:szCs w:val="22"/>
              </w:rPr>
              <w:t>profiller</w:t>
            </w:r>
            <w:proofErr w:type="gramEnd"/>
            <w:r w:rsidR="00B635D7" w:rsidRPr="00B81D8E">
              <w:rPr>
                <w:rFonts w:ascii="Arial" w:hAnsi="Arial" w:cs="Arial"/>
                <w:sz w:val="22"/>
                <w:szCs w:val="22"/>
              </w:rPr>
              <w:t xml:space="preserve"> 30</w:t>
            </w:r>
            <w:r w:rsidRPr="00B81D8E">
              <w:rPr>
                <w:rFonts w:ascii="Arial" w:hAnsi="Arial" w:cs="Arial"/>
                <w:sz w:val="22"/>
                <w:szCs w:val="22"/>
              </w:rPr>
              <w:t>mm gen</w:t>
            </w:r>
            <w:r w:rsidR="006A790C" w:rsidRPr="00B81D8E">
              <w:rPr>
                <w:rFonts w:ascii="Arial" w:hAnsi="Arial" w:cs="Arial"/>
                <w:sz w:val="22"/>
                <w:szCs w:val="22"/>
              </w:rPr>
              <w:t>işliğinde,</w:t>
            </w:r>
            <w:r w:rsidR="003E0314" w:rsidRPr="00B81D8E">
              <w:rPr>
                <w:rFonts w:ascii="Arial" w:hAnsi="Arial" w:cs="Arial"/>
                <w:sz w:val="22"/>
                <w:szCs w:val="22"/>
              </w:rPr>
              <w:t xml:space="preserve"> </w:t>
            </w:r>
            <w:r w:rsidR="00B635D7" w:rsidRPr="00B81D8E">
              <w:rPr>
                <w:rFonts w:ascii="Arial" w:hAnsi="Arial" w:cs="Arial"/>
                <w:sz w:val="22"/>
                <w:szCs w:val="22"/>
              </w:rPr>
              <w:t>80mm uzunluğunda ve 2</w:t>
            </w:r>
            <w:r w:rsidRPr="00B81D8E">
              <w:rPr>
                <w:rFonts w:ascii="Arial" w:hAnsi="Arial" w:cs="Arial"/>
                <w:sz w:val="22"/>
                <w:szCs w:val="22"/>
              </w:rPr>
              <w:t>mm</w:t>
            </w:r>
            <w:r w:rsidR="006A790C" w:rsidRPr="00B81D8E">
              <w:rPr>
                <w:rFonts w:ascii="Arial" w:hAnsi="Arial" w:cs="Arial"/>
                <w:sz w:val="22"/>
                <w:szCs w:val="22"/>
              </w:rPr>
              <w:t xml:space="preserve"> et</w:t>
            </w:r>
            <w:r w:rsidRPr="00B81D8E">
              <w:rPr>
                <w:rFonts w:ascii="Arial" w:hAnsi="Arial" w:cs="Arial"/>
                <w:sz w:val="22"/>
                <w:szCs w:val="22"/>
              </w:rPr>
              <w:t xml:space="preserve"> kalınlığında </w:t>
            </w:r>
          </w:p>
          <w:p w:rsidR="009D4F50" w:rsidRPr="00B81D8E" w:rsidRDefault="003E0314" w:rsidP="009D4F50">
            <w:pPr>
              <w:ind w:left="720" w:right="-851"/>
              <w:jc w:val="both"/>
              <w:rPr>
                <w:rFonts w:ascii="Arial" w:hAnsi="Arial" w:cs="Arial"/>
                <w:sz w:val="22"/>
                <w:szCs w:val="22"/>
              </w:rPr>
            </w:pPr>
            <w:proofErr w:type="gramStart"/>
            <w:r w:rsidRPr="00B81D8E">
              <w:rPr>
                <w:rFonts w:ascii="Arial" w:hAnsi="Arial" w:cs="Arial"/>
                <w:sz w:val="22"/>
                <w:szCs w:val="22"/>
              </w:rPr>
              <w:t>olmalıdır</w:t>
            </w:r>
            <w:proofErr w:type="gramEnd"/>
            <w:r w:rsidRPr="00B81D8E">
              <w:rPr>
                <w:rFonts w:ascii="Arial" w:hAnsi="Arial" w:cs="Arial"/>
                <w:sz w:val="22"/>
                <w:szCs w:val="22"/>
              </w:rPr>
              <w:t>.</w:t>
            </w:r>
          </w:p>
          <w:p w:rsidR="00807198" w:rsidRPr="00B81D8E" w:rsidRDefault="00807198" w:rsidP="00062A37">
            <w:pPr>
              <w:numPr>
                <w:ilvl w:val="0"/>
                <w:numId w:val="13"/>
              </w:numPr>
              <w:ind w:right="-851"/>
              <w:jc w:val="both"/>
              <w:rPr>
                <w:rFonts w:ascii="Arial" w:hAnsi="Arial" w:cs="Arial"/>
                <w:sz w:val="22"/>
                <w:szCs w:val="22"/>
              </w:rPr>
            </w:pPr>
            <w:r w:rsidRPr="00B81D8E">
              <w:rPr>
                <w:rFonts w:ascii="Arial" w:hAnsi="Arial" w:cs="Arial"/>
                <w:sz w:val="22"/>
                <w:szCs w:val="22"/>
              </w:rPr>
              <w:t>Döner kanatlar ile kapının sa</w:t>
            </w:r>
            <w:r w:rsidR="006A790C" w:rsidRPr="00B81D8E">
              <w:rPr>
                <w:rFonts w:ascii="Arial" w:hAnsi="Arial" w:cs="Arial"/>
                <w:sz w:val="22"/>
                <w:szCs w:val="22"/>
              </w:rPr>
              <w:t>bit yanakları arasında asgari 35</w:t>
            </w:r>
            <w:r w:rsidRPr="00B81D8E">
              <w:rPr>
                <w:rFonts w:ascii="Arial" w:hAnsi="Arial" w:cs="Arial"/>
                <w:sz w:val="22"/>
                <w:szCs w:val="22"/>
              </w:rPr>
              <w:t>mm emniyet mesafesi olmalıdır.</w:t>
            </w:r>
          </w:p>
          <w:p w:rsidR="00406F89" w:rsidRPr="00B81D8E" w:rsidRDefault="009D4F50" w:rsidP="00406F89">
            <w:pPr>
              <w:numPr>
                <w:ilvl w:val="0"/>
                <w:numId w:val="13"/>
              </w:numPr>
              <w:ind w:right="-851"/>
              <w:jc w:val="both"/>
              <w:rPr>
                <w:rFonts w:ascii="Arial" w:hAnsi="Arial" w:cs="Arial"/>
                <w:sz w:val="22"/>
                <w:szCs w:val="22"/>
              </w:rPr>
            </w:pPr>
            <w:r w:rsidRPr="00B81D8E">
              <w:rPr>
                <w:rFonts w:ascii="Arial" w:hAnsi="Arial" w:cs="Arial"/>
                <w:sz w:val="22"/>
                <w:szCs w:val="22"/>
              </w:rPr>
              <w:t>Kanatların alt, üst ve dış kenarlarında en az 45mm kalınlığında rüzgâr ve toz tutucu at kılı</w:t>
            </w:r>
            <w:r w:rsidR="00406F89" w:rsidRPr="00B81D8E">
              <w:rPr>
                <w:rFonts w:ascii="Arial" w:hAnsi="Arial" w:cs="Arial"/>
                <w:sz w:val="22"/>
                <w:szCs w:val="22"/>
              </w:rPr>
              <w:t xml:space="preserve"> fırça</w:t>
            </w:r>
            <w:r w:rsidRPr="00B81D8E">
              <w:rPr>
                <w:rFonts w:ascii="Arial" w:hAnsi="Arial" w:cs="Arial"/>
                <w:sz w:val="22"/>
                <w:szCs w:val="22"/>
              </w:rPr>
              <w:t xml:space="preserve"> fırçalar bulunacaktır, bu fırçalar istenildiği </w:t>
            </w:r>
            <w:proofErr w:type="gramStart"/>
            <w:r w:rsidRPr="00B81D8E">
              <w:rPr>
                <w:rFonts w:ascii="Arial" w:hAnsi="Arial" w:cs="Arial"/>
                <w:sz w:val="22"/>
                <w:szCs w:val="22"/>
              </w:rPr>
              <w:t>taktirde</w:t>
            </w:r>
            <w:proofErr w:type="gramEnd"/>
            <w:r w:rsidRPr="00B81D8E">
              <w:rPr>
                <w:rFonts w:ascii="Arial" w:hAnsi="Arial" w:cs="Arial"/>
                <w:sz w:val="22"/>
                <w:szCs w:val="22"/>
              </w:rPr>
              <w:t xml:space="preserve"> değiştirilebilir olacaktır.</w:t>
            </w:r>
          </w:p>
          <w:p w:rsidR="00406F89" w:rsidRPr="00B81D8E" w:rsidRDefault="00406F89" w:rsidP="00406F89">
            <w:pPr>
              <w:numPr>
                <w:ilvl w:val="0"/>
                <w:numId w:val="13"/>
              </w:numPr>
              <w:ind w:right="-851"/>
              <w:jc w:val="both"/>
              <w:rPr>
                <w:rFonts w:ascii="Arial" w:hAnsi="Arial" w:cs="Arial"/>
                <w:sz w:val="22"/>
                <w:szCs w:val="22"/>
              </w:rPr>
            </w:pPr>
            <w:r w:rsidRPr="00B81D8E">
              <w:rPr>
                <w:rFonts w:ascii="Arial" w:hAnsi="Arial" w:cs="Arial"/>
                <w:sz w:val="22"/>
                <w:szCs w:val="22"/>
              </w:rPr>
              <w:t>Tüm camlar EPDM fitil sistemi ile tespit edilmelidir.</w:t>
            </w:r>
          </w:p>
          <w:p w:rsidR="00A63EE5" w:rsidRPr="00B81D8E" w:rsidRDefault="00B30D6C" w:rsidP="00A5294F">
            <w:pPr>
              <w:numPr>
                <w:ilvl w:val="0"/>
                <w:numId w:val="13"/>
              </w:numPr>
              <w:ind w:right="-851"/>
              <w:jc w:val="both"/>
              <w:rPr>
                <w:rFonts w:ascii="Arial" w:hAnsi="Arial" w:cs="Arial"/>
                <w:sz w:val="22"/>
                <w:szCs w:val="22"/>
              </w:rPr>
            </w:pPr>
            <w:r w:rsidRPr="00B81D8E">
              <w:rPr>
                <w:rFonts w:ascii="Arial" w:hAnsi="Arial" w:cs="Arial"/>
                <w:sz w:val="22"/>
                <w:szCs w:val="22"/>
              </w:rPr>
              <w:t>Döner kapılarda</w:t>
            </w:r>
            <w:r w:rsidR="00A5294F" w:rsidRPr="00B81D8E">
              <w:rPr>
                <w:rFonts w:ascii="Arial" w:hAnsi="Arial" w:cs="Arial"/>
                <w:sz w:val="22"/>
                <w:szCs w:val="22"/>
              </w:rPr>
              <w:t xml:space="preserve"> güvenliği sağlamak için kişilerin geçişi tamamlandıktan sonra kanatların serbestçe</w:t>
            </w:r>
          </w:p>
          <w:p w:rsidR="00A63EE5" w:rsidRPr="00B81D8E" w:rsidRDefault="00A63EE5" w:rsidP="00A63EE5">
            <w:pPr>
              <w:ind w:left="720" w:right="-851"/>
              <w:jc w:val="both"/>
              <w:rPr>
                <w:rFonts w:ascii="Arial" w:hAnsi="Arial" w:cs="Arial"/>
                <w:sz w:val="22"/>
                <w:szCs w:val="22"/>
              </w:rPr>
            </w:pPr>
            <w:proofErr w:type="gramStart"/>
            <w:r w:rsidRPr="00B81D8E">
              <w:rPr>
                <w:rFonts w:ascii="Arial" w:hAnsi="Arial" w:cs="Arial"/>
                <w:sz w:val="22"/>
                <w:szCs w:val="22"/>
              </w:rPr>
              <w:t>d</w:t>
            </w:r>
            <w:r w:rsidR="00A5294F" w:rsidRPr="00B81D8E">
              <w:rPr>
                <w:rFonts w:ascii="Arial" w:hAnsi="Arial" w:cs="Arial"/>
                <w:sz w:val="22"/>
                <w:szCs w:val="22"/>
              </w:rPr>
              <w:t>önmesini</w:t>
            </w:r>
            <w:proofErr w:type="gramEnd"/>
            <w:r w:rsidRPr="00B81D8E">
              <w:rPr>
                <w:rFonts w:ascii="Arial" w:hAnsi="Arial" w:cs="Arial"/>
                <w:sz w:val="22"/>
                <w:szCs w:val="22"/>
              </w:rPr>
              <w:t xml:space="preserve"> </w:t>
            </w:r>
            <w:r w:rsidR="00A5294F" w:rsidRPr="00B81D8E">
              <w:rPr>
                <w:rFonts w:ascii="Arial" w:hAnsi="Arial" w:cs="Arial"/>
                <w:sz w:val="22"/>
                <w:szCs w:val="22"/>
              </w:rPr>
              <w:t>engelleyerek durmasını sağlayacak</w:t>
            </w:r>
            <w:r w:rsidRPr="00B81D8E">
              <w:rPr>
                <w:rFonts w:ascii="Arial" w:hAnsi="Arial" w:cs="Arial"/>
                <w:sz w:val="22"/>
                <w:szCs w:val="22"/>
              </w:rPr>
              <w:t xml:space="preserve"> </w:t>
            </w:r>
            <w:r w:rsidR="00A5294F" w:rsidRPr="00B81D8E">
              <w:rPr>
                <w:rFonts w:ascii="Arial" w:hAnsi="Arial" w:cs="Arial"/>
                <w:sz w:val="22"/>
                <w:szCs w:val="22"/>
              </w:rPr>
              <w:t>ve kanatlar hızlı bir şekilde döndürüldüğünde hızı kontrol</w:t>
            </w:r>
          </w:p>
          <w:p w:rsidR="00A5294F" w:rsidRPr="00B81D8E" w:rsidRDefault="00A5294F" w:rsidP="00A63EE5">
            <w:pPr>
              <w:ind w:left="720" w:right="-851"/>
              <w:jc w:val="both"/>
              <w:rPr>
                <w:rFonts w:ascii="Arial" w:hAnsi="Arial" w:cs="Arial"/>
                <w:sz w:val="22"/>
                <w:szCs w:val="22"/>
              </w:rPr>
            </w:pPr>
            <w:proofErr w:type="gramStart"/>
            <w:r w:rsidRPr="00B81D8E">
              <w:rPr>
                <w:rFonts w:ascii="Arial" w:hAnsi="Arial" w:cs="Arial"/>
                <w:sz w:val="22"/>
                <w:szCs w:val="22"/>
              </w:rPr>
              <w:t>edip</w:t>
            </w:r>
            <w:proofErr w:type="gramEnd"/>
            <w:r w:rsidR="00A63EE5" w:rsidRPr="00B81D8E">
              <w:rPr>
                <w:rFonts w:ascii="Arial" w:hAnsi="Arial" w:cs="Arial"/>
                <w:sz w:val="22"/>
                <w:szCs w:val="22"/>
              </w:rPr>
              <w:t xml:space="preserve"> </w:t>
            </w:r>
            <w:r w:rsidR="00944B59" w:rsidRPr="00B81D8E">
              <w:rPr>
                <w:rFonts w:ascii="Arial" w:hAnsi="Arial" w:cs="Arial"/>
                <w:sz w:val="22"/>
                <w:szCs w:val="22"/>
              </w:rPr>
              <w:t>yavaşlamasını</w:t>
            </w:r>
            <w:r w:rsidRPr="00B81D8E">
              <w:rPr>
                <w:rFonts w:ascii="Arial" w:hAnsi="Arial" w:cs="Arial"/>
                <w:sz w:val="22"/>
                <w:szCs w:val="22"/>
              </w:rPr>
              <w:t xml:space="preserve"> sağlayacak hız freni</w:t>
            </w:r>
            <w:r w:rsidR="00A63EE5" w:rsidRPr="00B81D8E">
              <w:rPr>
                <w:rFonts w:ascii="Arial" w:hAnsi="Arial" w:cs="Arial"/>
                <w:sz w:val="22"/>
                <w:szCs w:val="22"/>
              </w:rPr>
              <w:t xml:space="preserve"> </w:t>
            </w:r>
            <w:r w:rsidRPr="00B81D8E">
              <w:rPr>
                <w:rFonts w:ascii="Arial" w:hAnsi="Arial" w:cs="Arial"/>
                <w:sz w:val="22"/>
                <w:szCs w:val="22"/>
              </w:rPr>
              <w:t>sistemi bulunmalıdır.</w:t>
            </w:r>
          </w:p>
          <w:p w:rsidR="00807198" w:rsidRPr="00B81D8E" w:rsidRDefault="006A790C" w:rsidP="00406F89">
            <w:pPr>
              <w:numPr>
                <w:ilvl w:val="0"/>
                <w:numId w:val="13"/>
              </w:numPr>
              <w:ind w:right="-851"/>
              <w:jc w:val="both"/>
              <w:rPr>
                <w:rFonts w:ascii="Arial" w:hAnsi="Arial" w:cs="Arial"/>
                <w:sz w:val="22"/>
                <w:szCs w:val="22"/>
              </w:rPr>
            </w:pPr>
            <w:r w:rsidRPr="00B81D8E">
              <w:rPr>
                <w:rFonts w:ascii="Arial" w:hAnsi="Arial" w:cs="Arial"/>
                <w:sz w:val="22"/>
                <w:szCs w:val="22"/>
              </w:rPr>
              <w:t>Kapı iç tavanı, kapının tüm metal yüzeyleri ile aynı renkte boyalı alüminyu</w:t>
            </w:r>
            <w:r w:rsidR="00062A37" w:rsidRPr="00B81D8E">
              <w:rPr>
                <w:rFonts w:ascii="Arial" w:hAnsi="Arial" w:cs="Arial"/>
                <w:sz w:val="22"/>
                <w:szCs w:val="22"/>
              </w:rPr>
              <w:t>m levhalardan oluşmalıdır.</w:t>
            </w:r>
          </w:p>
          <w:p w:rsidR="000B064E" w:rsidRPr="00B81D8E" w:rsidRDefault="00E76F8F" w:rsidP="00062A37">
            <w:pPr>
              <w:numPr>
                <w:ilvl w:val="0"/>
                <w:numId w:val="13"/>
              </w:numPr>
              <w:ind w:right="-851"/>
              <w:jc w:val="both"/>
              <w:rPr>
                <w:rFonts w:ascii="Arial" w:hAnsi="Arial" w:cs="Arial"/>
                <w:sz w:val="22"/>
                <w:szCs w:val="22"/>
              </w:rPr>
            </w:pPr>
            <w:r w:rsidRPr="00B81D8E">
              <w:rPr>
                <w:rFonts w:ascii="Arial" w:hAnsi="Arial" w:cs="Arial"/>
                <w:sz w:val="22"/>
                <w:szCs w:val="22"/>
              </w:rPr>
              <w:t xml:space="preserve">Kapı kolları 32 </w:t>
            </w:r>
            <w:r w:rsidR="000B064E" w:rsidRPr="00B81D8E">
              <w:rPr>
                <w:rFonts w:ascii="Arial" w:hAnsi="Arial" w:cs="Arial"/>
                <w:sz w:val="22"/>
                <w:szCs w:val="22"/>
              </w:rPr>
              <w:t>mm kalınlığında paslanmaz borudan imal edilmiş olmalıdır.</w:t>
            </w:r>
          </w:p>
          <w:p w:rsidR="00062A37" w:rsidRPr="00B81D8E" w:rsidRDefault="00807198" w:rsidP="00062A37">
            <w:pPr>
              <w:numPr>
                <w:ilvl w:val="0"/>
                <w:numId w:val="13"/>
              </w:numPr>
              <w:ind w:right="-851"/>
              <w:jc w:val="both"/>
              <w:rPr>
                <w:rFonts w:ascii="Arial" w:hAnsi="Arial" w:cs="Arial"/>
                <w:sz w:val="22"/>
                <w:szCs w:val="22"/>
              </w:rPr>
            </w:pPr>
            <w:r w:rsidRPr="00B81D8E">
              <w:rPr>
                <w:rFonts w:ascii="Arial" w:hAnsi="Arial" w:cs="Arial"/>
                <w:sz w:val="22"/>
                <w:szCs w:val="22"/>
              </w:rPr>
              <w:t>Kapı çatısının dış hava ş</w:t>
            </w:r>
            <w:r w:rsidR="00B635D7" w:rsidRPr="00B81D8E">
              <w:rPr>
                <w:rFonts w:ascii="Arial" w:hAnsi="Arial" w:cs="Arial"/>
                <w:sz w:val="22"/>
                <w:szCs w:val="22"/>
              </w:rPr>
              <w:t>artlarına açık olan kısımlarına,</w:t>
            </w:r>
            <w:r w:rsidRPr="00B81D8E">
              <w:rPr>
                <w:rFonts w:ascii="Arial" w:hAnsi="Arial" w:cs="Arial"/>
                <w:sz w:val="22"/>
                <w:szCs w:val="22"/>
              </w:rPr>
              <w:t xml:space="preserve"> dış hava şartlarına uygun bitüm kaplama</w:t>
            </w:r>
          </w:p>
          <w:p w:rsidR="00672690" w:rsidRPr="00B81D8E" w:rsidRDefault="00807198" w:rsidP="00062A37">
            <w:pPr>
              <w:ind w:left="720" w:right="-851"/>
              <w:jc w:val="both"/>
              <w:rPr>
                <w:rFonts w:ascii="Arial" w:hAnsi="Arial" w:cs="Arial"/>
                <w:sz w:val="22"/>
                <w:szCs w:val="22"/>
              </w:rPr>
            </w:pPr>
            <w:proofErr w:type="gramStart"/>
            <w:r w:rsidRPr="00B81D8E">
              <w:rPr>
                <w:rFonts w:ascii="Arial" w:hAnsi="Arial" w:cs="Arial"/>
                <w:sz w:val="22"/>
                <w:szCs w:val="22"/>
              </w:rPr>
              <w:t>ve</w:t>
            </w:r>
            <w:proofErr w:type="gramEnd"/>
            <w:r w:rsidRPr="00B81D8E">
              <w:rPr>
                <w:rFonts w:ascii="Arial" w:hAnsi="Arial" w:cs="Arial"/>
                <w:sz w:val="22"/>
                <w:szCs w:val="22"/>
              </w:rPr>
              <w:t xml:space="preserve"> çatı paneli kaplanarak su yalıtımı sağlanmalıdır.</w:t>
            </w:r>
          </w:p>
          <w:p w:rsidR="00672690" w:rsidRPr="00B81D8E" w:rsidRDefault="00672690" w:rsidP="00062A37">
            <w:pPr>
              <w:numPr>
                <w:ilvl w:val="0"/>
                <w:numId w:val="13"/>
              </w:numPr>
              <w:ind w:right="1134"/>
              <w:rPr>
                <w:rFonts w:ascii="Arial" w:hAnsi="Arial" w:cs="Arial"/>
                <w:sz w:val="22"/>
                <w:szCs w:val="22"/>
              </w:rPr>
            </w:pPr>
            <w:r w:rsidRPr="00B81D8E">
              <w:rPr>
                <w:rFonts w:ascii="Arial" w:hAnsi="Arial" w:cs="Arial"/>
                <w:sz w:val="22"/>
                <w:szCs w:val="22"/>
              </w:rPr>
              <w:t>Aydınlatma için tavanda en az 4 adet halojen spot bulunmalıdır.</w:t>
            </w:r>
          </w:p>
          <w:p w:rsidR="00A63EE5" w:rsidRPr="00B81D8E" w:rsidRDefault="00672690" w:rsidP="00A63EE5">
            <w:pPr>
              <w:numPr>
                <w:ilvl w:val="0"/>
                <w:numId w:val="13"/>
              </w:numPr>
              <w:ind w:right="1134"/>
              <w:rPr>
                <w:rFonts w:ascii="Arial" w:hAnsi="Arial" w:cs="Arial"/>
                <w:sz w:val="22"/>
                <w:szCs w:val="22"/>
              </w:rPr>
            </w:pPr>
            <w:r w:rsidRPr="00B81D8E">
              <w:rPr>
                <w:rFonts w:ascii="Arial" w:hAnsi="Arial" w:cs="Arial"/>
                <w:sz w:val="22"/>
                <w:szCs w:val="22"/>
              </w:rPr>
              <w:t xml:space="preserve">Montaj yerinde 4 girişte de aynı şekilde bulunan 2 adet kayar kapı, </w:t>
            </w:r>
            <w:proofErr w:type="gramStart"/>
            <w:r w:rsidRPr="00B81D8E">
              <w:rPr>
                <w:rFonts w:ascii="Arial" w:hAnsi="Arial" w:cs="Arial"/>
                <w:sz w:val="22"/>
                <w:szCs w:val="22"/>
              </w:rPr>
              <w:t>rüzgarlık</w:t>
            </w:r>
            <w:proofErr w:type="gramEnd"/>
            <w:r w:rsidRPr="00B81D8E">
              <w:rPr>
                <w:rFonts w:ascii="Arial" w:hAnsi="Arial" w:cs="Arial"/>
                <w:sz w:val="22"/>
                <w:szCs w:val="22"/>
              </w:rPr>
              <w:t xml:space="preserve"> ve hava perdesinin </w:t>
            </w:r>
            <w:proofErr w:type="spellStart"/>
            <w:r w:rsidRPr="00B81D8E">
              <w:rPr>
                <w:rFonts w:ascii="Arial" w:hAnsi="Arial" w:cs="Arial"/>
                <w:sz w:val="22"/>
                <w:szCs w:val="22"/>
              </w:rPr>
              <w:t>demontajı</w:t>
            </w:r>
            <w:proofErr w:type="spellEnd"/>
            <w:r w:rsidRPr="00B81D8E">
              <w:rPr>
                <w:rFonts w:ascii="Arial" w:hAnsi="Arial" w:cs="Arial"/>
                <w:sz w:val="22"/>
                <w:szCs w:val="22"/>
              </w:rPr>
              <w:t xml:space="preserve"> ve </w:t>
            </w:r>
            <w:proofErr w:type="spellStart"/>
            <w:r w:rsidRPr="00B81D8E">
              <w:rPr>
                <w:rFonts w:ascii="Arial" w:hAnsi="Arial" w:cs="Arial"/>
                <w:sz w:val="22"/>
                <w:szCs w:val="22"/>
              </w:rPr>
              <w:t>manuel</w:t>
            </w:r>
            <w:proofErr w:type="spellEnd"/>
            <w:r w:rsidRPr="00B81D8E">
              <w:rPr>
                <w:rFonts w:ascii="Arial" w:hAnsi="Arial" w:cs="Arial"/>
                <w:sz w:val="22"/>
                <w:szCs w:val="22"/>
              </w:rPr>
              <w:t xml:space="preserve"> döner kapının montajından sonra hava perdesinin kapı ile birlikte yeniden montajının yapılması işi ve montaj tamamlandıktan sonra döner kapının tüm dış yüzeylerindeki boşlukların dış cepheye uygun malzeme ile sızdırmaz olarak kapatılması işi yükleniciye aittir.</w:t>
            </w:r>
          </w:p>
          <w:p w:rsidR="00672690" w:rsidRPr="00B81D8E" w:rsidRDefault="00062A37" w:rsidP="00062A37">
            <w:pPr>
              <w:numPr>
                <w:ilvl w:val="0"/>
                <w:numId w:val="13"/>
              </w:numPr>
              <w:ind w:right="1134"/>
              <w:rPr>
                <w:rFonts w:ascii="Arial" w:hAnsi="Arial" w:cs="Arial"/>
                <w:sz w:val="22"/>
                <w:szCs w:val="22"/>
              </w:rPr>
            </w:pPr>
            <w:r w:rsidRPr="00B81D8E">
              <w:rPr>
                <w:rFonts w:ascii="Arial" w:hAnsi="Arial" w:cs="Arial"/>
                <w:sz w:val="22"/>
                <w:szCs w:val="22"/>
              </w:rPr>
              <w:t>Yüklenici firma mesai saatleri içinde arıza hizmeti ver</w:t>
            </w:r>
            <w:r w:rsidR="00B635D7" w:rsidRPr="00B81D8E">
              <w:rPr>
                <w:rFonts w:ascii="Arial" w:hAnsi="Arial" w:cs="Arial"/>
                <w:sz w:val="22"/>
                <w:szCs w:val="22"/>
              </w:rPr>
              <w:t>meli, arızanın firmaya</w:t>
            </w:r>
            <w:r w:rsidRPr="00B81D8E">
              <w:rPr>
                <w:rFonts w:ascii="Arial" w:hAnsi="Arial" w:cs="Arial"/>
                <w:sz w:val="22"/>
                <w:szCs w:val="22"/>
              </w:rPr>
              <w:t xml:space="preserve"> bildirilmesine müteakip 24 saat içerisinde müdahale edilmelidir.</w:t>
            </w:r>
          </w:p>
          <w:p w:rsidR="00062A37" w:rsidRPr="00B81D8E" w:rsidRDefault="00062A37" w:rsidP="00062A37">
            <w:pPr>
              <w:numPr>
                <w:ilvl w:val="0"/>
                <w:numId w:val="13"/>
              </w:numPr>
              <w:ind w:right="1134"/>
              <w:rPr>
                <w:rFonts w:ascii="Arial" w:hAnsi="Arial" w:cs="Arial"/>
                <w:sz w:val="22"/>
                <w:szCs w:val="22"/>
              </w:rPr>
            </w:pPr>
            <w:r w:rsidRPr="00B81D8E">
              <w:rPr>
                <w:rFonts w:ascii="Arial" w:hAnsi="Arial" w:cs="Arial"/>
                <w:sz w:val="22"/>
                <w:szCs w:val="22"/>
              </w:rPr>
              <w:t>Kapı montajı yapıldıktan sonra idarece belirlenen kişilere muhtemel arızaları içeren teknik eğitim ve kullanıma yönelik dokümanlar verilmelidir.</w:t>
            </w:r>
          </w:p>
          <w:p w:rsidR="003378E5" w:rsidRPr="00B81D8E" w:rsidRDefault="003378E5" w:rsidP="00062A37">
            <w:pPr>
              <w:numPr>
                <w:ilvl w:val="0"/>
                <w:numId w:val="13"/>
              </w:numPr>
              <w:ind w:right="1134"/>
              <w:rPr>
                <w:rFonts w:ascii="Arial" w:hAnsi="Arial" w:cs="Arial"/>
                <w:sz w:val="22"/>
                <w:szCs w:val="22"/>
              </w:rPr>
            </w:pPr>
            <w:r w:rsidRPr="00B81D8E">
              <w:rPr>
                <w:rFonts w:ascii="Arial" w:hAnsi="Arial" w:cs="Arial"/>
                <w:sz w:val="22"/>
                <w:szCs w:val="22"/>
              </w:rPr>
              <w:t>Kapı kanadının dönüş hızını ayarlayabilmesi için hız kontrol sistemi bulundurulmalıdır.</w:t>
            </w:r>
          </w:p>
          <w:p w:rsidR="00B81D8E" w:rsidRPr="00B81D8E" w:rsidRDefault="00B81D8E" w:rsidP="00B81D8E">
            <w:pPr>
              <w:numPr>
                <w:ilvl w:val="0"/>
                <w:numId w:val="13"/>
              </w:numPr>
              <w:ind w:right="-851"/>
              <w:jc w:val="both"/>
              <w:rPr>
                <w:rFonts w:ascii="Arial" w:hAnsi="Arial" w:cs="Arial"/>
                <w:sz w:val="22"/>
                <w:szCs w:val="22"/>
              </w:rPr>
            </w:pPr>
            <w:r w:rsidRPr="00B81D8E">
              <w:rPr>
                <w:rFonts w:ascii="Arial" w:hAnsi="Arial" w:cs="Arial"/>
                <w:sz w:val="22"/>
                <w:szCs w:val="22"/>
              </w:rPr>
              <w:t>Üretici firma ISO 9001-TSE-HYB belgelerine sahip olmalıdır.</w:t>
            </w:r>
          </w:p>
          <w:p w:rsidR="00B81D8E" w:rsidRPr="00B81D8E" w:rsidRDefault="00B81D8E" w:rsidP="00B81D8E">
            <w:pPr>
              <w:numPr>
                <w:ilvl w:val="0"/>
                <w:numId w:val="13"/>
              </w:numPr>
              <w:ind w:right="-851"/>
              <w:jc w:val="both"/>
              <w:rPr>
                <w:rFonts w:ascii="Arial" w:hAnsi="Arial" w:cs="Arial"/>
                <w:sz w:val="22"/>
                <w:szCs w:val="22"/>
              </w:rPr>
            </w:pPr>
            <w:r w:rsidRPr="00B81D8E">
              <w:rPr>
                <w:rFonts w:ascii="Arial" w:hAnsi="Arial" w:cs="Arial"/>
                <w:sz w:val="22"/>
                <w:szCs w:val="22"/>
              </w:rPr>
              <w:t>Kapı fabrikasyon hatalarına karşı en az 2 yıl garantili olmalıdır, 10 yıl parça desteği verilmelidir.</w:t>
            </w:r>
          </w:p>
          <w:p w:rsidR="00D16FB9" w:rsidRDefault="00B81D8E" w:rsidP="00B81D8E">
            <w:pPr>
              <w:numPr>
                <w:ilvl w:val="0"/>
                <w:numId w:val="13"/>
              </w:numPr>
              <w:ind w:right="1134"/>
              <w:rPr>
                <w:rFonts w:ascii="Arial" w:hAnsi="Arial" w:cs="Arial"/>
                <w:sz w:val="22"/>
                <w:szCs w:val="22"/>
              </w:rPr>
            </w:pPr>
            <w:r w:rsidRPr="00B81D8E">
              <w:rPr>
                <w:rFonts w:ascii="Arial" w:hAnsi="Arial" w:cs="Arial"/>
                <w:sz w:val="22"/>
                <w:szCs w:val="22"/>
              </w:rPr>
              <w:t xml:space="preserve">Kapı montajı yapan firmanın Ankara ili sınırları içerisinde çalışır durumda olan en az 10 adet </w:t>
            </w:r>
            <w:proofErr w:type="spellStart"/>
            <w:r w:rsidRPr="00B81D8E">
              <w:rPr>
                <w:rFonts w:ascii="Arial" w:hAnsi="Arial" w:cs="Arial"/>
                <w:sz w:val="22"/>
                <w:szCs w:val="22"/>
              </w:rPr>
              <w:t>manuel</w:t>
            </w:r>
            <w:proofErr w:type="spellEnd"/>
            <w:r w:rsidRPr="00B81D8E">
              <w:rPr>
                <w:rFonts w:ascii="Arial" w:hAnsi="Arial" w:cs="Arial"/>
                <w:sz w:val="22"/>
                <w:szCs w:val="22"/>
              </w:rPr>
              <w:t xml:space="preserve"> döner kapı referansı olmalıdır. </w:t>
            </w:r>
          </w:p>
          <w:p w:rsidR="00D54D3A" w:rsidRDefault="00D54D3A" w:rsidP="00D54D3A">
            <w:pPr>
              <w:ind w:left="720" w:right="1134"/>
              <w:rPr>
                <w:rFonts w:ascii="Arial" w:hAnsi="Arial" w:cs="Arial"/>
                <w:sz w:val="22"/>
                <w:szCs w:val="22"/>
              </w:rPr>
            </w:pPr>
          </w:p>
          <w:p w:rsidR="00D54D3A" w:rsidRPr="00D54D3A" w:rsidRDefault="00D54D3A" w:rsidP="00D54D3A">
            <w:pPr>
              <w:ind w:right="1134"/>
              <w:rPr>
                <w:rFonts w:ascii="Arial" w:hAnsi="Arial" w:cs="Arial"/>
                <w:sz w:val="22"/>
                <w:szCs w:val="22"/>
                <w:u w:val="single"/>
              </w:rPr>
            </w:pPr>
            <w:r w:rsidRPr="00D54D3A">
              <w:rPr>
                <w:rFonts w:ascii="Arial" w:hAnsi="Arial" w:cs="Arial"/>
                <w:b/>
              </w:rPr>
              <w:lastRenderedPageBreak/>
              <w:t xml:space="preserve">               </w:t>
            </w:r>
            <w:r w:rsidRPr="00D54D3A">
              <w:rPr>
                <w:rFonts w:ascii="Arial" w:hAnsi="Arial" w:cs="Arial"/>
                <w:b/>
                <w:sz w:val="22"/>
                <w:szCs w:val="22"/>
                <w:u w:val="single"/>
              </w:rPr>
              <w:t>OPSİYONEL ÖZELLİKLER</w:t>
            </w:r>
          </w:p>
          <w:p w:rsidR="00D54D3A" w:rsidRPr="00212030" w:rsidRDefault="00D54D3A" w:rsidP="00D54D3A">
            <w:pPr>
              <w:ind w:right="1134"/>
              <w:rPr>
                <w:rFonts w:ascii="Arial" w:hAnsi="Arial" w:cs="Arial"/>
              </w:rPr>
            </w:pPr>
          </w:p>
          <w:p w:rsidR="00D54D3A" w:rsidRPr="00D94194" w:rsidRDefault="00D54D3A" w:rsidP="00D54D3A">
            <w:pPr>
              <w:numPr>
                <w:ilvl w:val="0"/>
                <w:numId w:val="14"/>
              </w:numPr>
              <w:ind w:right="1134"/>
              <w:rPr>
                <w:rFonts w:ascii="Arial" w:hAnsi="Arial" w:cs="Arial"/>
                <w:color w:val="000000"/>
                <w:sz w:val="22"/>
                <w:szCs w:val="22"/>
              </w:rPr>
            </w:pPr>
            <w:r w:rsidRPr="00D94194">
              <w:rPr>
                <w:rFonts w:ascii="Arial" w:hAnsi="Arial" w:cs="Arial"/>
                <w:b/>
                <w:sz w:val="22"/>
                <w:szCs w:val="22"/>
              </w:rPr>
              <w:t xml:space="preserve">Kırılan </w:t>
            </w:r>
            <w:proofErr w:type="gramStart"/>
            <w:r w:rsidRPr="00D94194">
              <w:rPr>
                <w:rFonts w:ascii="Arial" w:hAnsi="Arial" w:cs="Arial"/>
                <w:b/>
                <w:sz w:val="22"/>
                <w:szCs w:val="22"/>
              </w:rPr>
              <w:t>Kanat</w:t>
            </w:r>
            <w:r w:rsidRPr="00D94194">
              <w:rPr>
                <w:rFonts w:ascii="Arial" w:hAnsi="Arial" w:cs="Arial"/>
                <w:sz w:val="22"/>
                <w:szCs w:val="22"/>
              </w:rPr>
              <w:t xml:space="preserve"> : </w:t>
            </w:r>
            <w:r w:rsidR="00D94194" w:rsidRPr="00D94194">
              <w:rPr>
                <w:rFonts w:ascii="Arial" w:hAnsi="Arial" w:cs="Arial"/>
                <w:sz w:val="22"/>
                <w:szCs w:val="22"/>
              </w:rPr>
              <w:t>K</w:t>
            </w:r>
            <w:r w:rsidRPr="00D94194">
              <w:rPr>
                <w:rFonts w:ascii="Arial" w:hAnsi="Arial" w:cs="Arial"/>
                <w:sz w:val="22"/>
                <w:szCs w:val="22"/>
              </w:rPr>
              <w:t>anatlar</w:t>
            </w:r>
            <w:proofErr w:type="gramEnd"/>
            <w:r w:rsidRPr="00D94194">
              <w:rPr>
                <w:rFonts w:ascii="Arial" w:hAnsi="Arial" w:cs="Arial"/>
                <w:sz w:val="22"/>
                <w:szCs w:val="22"/>
              </w:rPr>
              <w:t xml:space="preserve"> maksimum 25kg itme kuvvetiyle sıkışmaya neden olmayacak şekilde rahatlıkla katlanabilmeli rüzgar gücü ile katlanmamalıdır. </w:t>
            </w:r>
          </w:p>
          <w:p w:rsidR="00D94194" w:rsidRPr="00D94194" w:rsidRDefault="00D94194" w:rsidP="00D94194">
            <w:pPr>
              <w:ind w:left="1211" w:right="1134"/>
              <w:rPr>
                <w:rFonts w:ascii="Arial" w:hAnsi="Arial" w:cs="Arial"/>
                <w:color w:val="000000"/>
                <w:sz w:val="22"/>
                <w:szCs w:val="22"/>
              </w:rPr>
            </w:pPr>
          </w:p>
          <w:p w:rsidR="00D54D3A" w:rsidRPr="00D54D3A" w:rsidRDefault="00D54D3A" w:rsidP="00D54D3A">
            <w:pPr>
              <w:numPr>
                <w:ilvl w:val="0"/>
                <w:numId w:val="14"/>
              </w:numPr>
              <w:ind w:right="1134"/>
              <w:rPr>
                <w:rFonts w:ascii="Arial" w:hAnsi="Arial" w:cs="Arial"/>
                <w:color w:val="000000"/>
                <w:sz w:val="22"/>
                <w:szCs w:val="22"/>
              </w:rPr>
            </w:pPr>
            <w:r w:rsidRPr="00D54D3A">
              <w:rPr>
                <w:rFonts w:ascii="Arial" w:hAnsi="Arial" w:cs="Arial"/>
                <w:b/>
                <w:sz w:val="22"/>
                <w:szCs w:val="22"/>
              </w:rPr>
              <w:t xml:space="preserve">Hava </w:t>
            </w:r>
            <w:proofErr w:type="gramStart"/>
            <w:r w:rsidRPr="00D54D3A">
              <w:rPr>
                <w:rFonts w:ascii="Arial" w:hAnsi="Arial" w:cs="Arial"/>
                <w:b/>
                <w:sz w:val="22"/>
                <w:szCs w:val="22"/>
              </w:rPr>
              <w:t>Perdesi</w:t>
            </w:r>
            <w:r w:rsidRPr="00D54D3A">
              <w:rPr>
                <w:rFonts w:ascii="Arial" w:hAnsi="Arial" w:cs="Arial"/>
                <w:sz w:val="22"/>
                <w:szCs w:val="22"/>
              </w:rPr>
              <w:t xml:space="preserve"> : Dışarıdaki</w:t>
            </w:r>
            <w:proofErr w:type="gramEnd"/>
            <w:r w:rsidRPr="00D54D3A">
              <w:rPr>
                <w:rFonts w:ascii="Arial" w:hAnsi="Arial" w:cs="Arial"/>
                <w:sz w:val="22"/>
                <w:szCs w:val="22"/>
              </w:rPr>
              <w:t xml:space="preserve"> soğuk hava sirkülasyonu cihazdan üflenen sıcak hava ile yumuşatılarak içerideki sıcaklığı etkilememelidir. Hava perdesi yapılacak kabin ile döner kapı </w:t>
            </w:r>
            <w:proofErr w:type="spellStart"/>
            <w:r w:rsidRPr="00D54D3A">
              <w:rPr>
                <w:rFonts w:ascii="Arial" w:hAnsi="Arial" w:cs="Arial"/>
                <w:sz w:val="22"/>
                <w:szCs w:val="22"/>
              </w:rPr>
              <w:t>kanopisinin</w:t>
            </w:r>
            <w:proofErr w:type="spellEnd"/>
            <w:r w:rsidRPr="00D54D3A">
              <w:rPr>
                <w:rFonts w:ascii="Arial" w:hAnsi="Arial" w:cs="Arial"/>
                <w:sz w:val="22"/>
                <w:szCs w:val="22"/>
              </w:rPr>
              <w:t xml:space="preserve"> içerisine yerleştirilerek kötü görüntü engellenmelidir. Hava perdesi </w:t>
            </w:r>
            <w:proofErr w:type="spellStart"/>
            <w:r w:rsidRPr="00D54D3A">
              <w:rPr>
                <w:rFonts w:ascii="Arial" w:hAnsi="Arial" w:cs="Arial"/>
                <w:sz w:val="22"/>
                <w:szCs w:val="22"/>
              </w:rPr>
              <w:t>kanopinin</w:t>
            </w:r>
            <w:proofErr w:type="spellEnd"/>
            <w:r w:rsidRPr="00D54D3A">
              <w:rPr>
                <w:rFonts w:ascii="Arial" w:hAnsi="Arial" w:cs="Arial"/>
                <w:sz w:val="22"/>
                <w:szCs w:val="22"/>
              </w:rPr>
              <w:t xml:space="preserve"> üzerine yerleştirilecek bir ızgara ile sıcak hava üflenmeli ve en fazla 5cm öne çıkmalıdır. Arıza halinde müdahaleyi kolaylaştıracak şekilde arıza </w:t>
            </w:r>
            <w:proofErr w:type="spellStart"/>
            <w:r w:rsidRPr="00D54D3A">
              <w:rPr>
                <w:rFonts w:ascii="Arial" w:hAnsi="Arial" w:cs="Arial"/>
                <w:sz w:val="22"/>
                <w:szCs w:val="22"/>
              </w:rPr>
              <w:t>müdehale</w:t>
            </w:r>
            <w:proofErr w:type="spellEnd"/>
            <w:r w:rsidRPr="00D54D3A">
              <w:rPr>
                <w:rFonts w:ascii="Arial" w:hAnsi="Arial" w:cs="Arial"/>
                <w:sz w:val="22"/>
                <w:szCs w:val="22"/>
              </w:rPr>
              <w:t xml:space="preserve"> alanı bırakılmalıdır. Motor en az 11 KW gücünde olmalıdır.</w:t>
            </w:r>
          </w:p>
          <w:p w:rsidR="00D54D3A" w:rsidRPr="00D54D3A" w:rsidRDefault="00D54D3A" w:rsidP="00D54D3A">
            <w:pPr>
              <w:ind w:left="1211" w:right="1134"/>
              <w:rPr>
                <w:rFonts w:ascii="Arial" w:hAnsi="Arial" w:cs="Arial"/>
                <w:color w:val="000000"/>
                <w:sz w:val="22"/>
                <w:szCs w:val="22"/>
              </w:rPr>
            </w:pPr>
          </w:p>
          <w:p w:rsidR="00D54D3A" w:rsidRPr="00D54D3A" w:rsidRDefault="00D54D3A" w:rsidP="00D54D3A">
            <w:pPr>
              <w:numPr>
                <w:ilvl w:val="0"/>
                <w:numId w:val="14"/>
              </w:numPr>
              <w:ind w:right="1134"/>
              <w:rPr>
                <w:rFonts w:ascii="Arial" w:hAnsi="Arial" w:cs="Arial"/>
                <w:color w:val="000000"/>
                <w:sz w:val="22"/>
                <w:szCs w:val="22"/>
              </w:rPr>
            </w:pPr>
            <w:r w:rsidRPr="00D54D3A">
              <w:rPr>
                <w:rFonts w:ascii="Arial" w:hAnsi="Arial" w:cs="Arial"/>
                <w:b/>
                <w:sz w:val="22"/>
                <w:szCs w:val="22"/>
              </w:rPr>
              <w:t xml:space="preserve">Gece </w:t>
            </w:r>
            <w:proofErr w:type="gramStart"/>
            <w:r w:rsidRPr="00D54D3A">
              <w:rPr>
                <w:rFonts w:ascii="Arial" w:hAnsi="Arial" w:cs="Arial"/>
                <w:b/>
                <w:sz w:val="22"/>
                <w:szCs w:val="22"/>
              </w:rPr>
              <w:t>Kalkanı</w:t>
            </w:r>
            <w:r w:rsidRPr="00D54D3A">
              <w:rPr>
                <w:rFonts w:ascii="Arial" w:hAnsi="Arial" w:cs="Arial"/>
                <w:sz w:val="22"/>
                <w:szCs w:val="22"/>
              </w:rPr>
              <w:t xml:space="preserve"> : Döner</w:t>
            </w:r>
            <w:proofErr w:type="gramEnd"/>
            <w:r w:rsidRPr="00D54D3A">
              <w:rPr>
                <w:rFonts w:ascii="Arial" w:hAnsi="Arial" w:cs="Arial"/>
                <w:sz w:val="22"/>
                <w:szCs w:val="22"/>
              </w:rPr>
              <w:t xml:space="preserve"> kapının dış kısmında bulunan, kapının gece kapanıp kilitlenebilmesini sağlayan binayı kötü hava şartları ve kötü niyetli kişilerden koruyacak oval şekilde </w:t>
            </w:r>
            <w:proofErr w:type="spellStart"/>
            <w:r w:rsidRPr="00D54D3A">
              <w:rPr>
                <w:rFonts w:ascii="Arial" w:hAnsi="Arial" w:cs="Arial"/>
                <w:sz w:val="22"/>
                <w:szCs w:val="22"/>
              </w:rPr>
              <w:t>manuel</w:t>
            </w:r>
            <w:proofErr w:type="spellEnd"/>
            <w:r w:rsidRPr="00D54D3A">
              <w:rPr>
                <w:rFonts w:ascii="Arial" w:hAnsi="Arial" w:cs="Arial"/>
                <w:sz w:val="22"/>
                <w:szCs w:val="22"/>
              </w:rPr>
              <w:t xml:space="preserve"> çalışacak tekerlek mekanizmalı kayar kapı yapılmalıdır. Kayar kapı hareket ettiği takdirde döner kapı acil stop durumuna geçmelidir. Gece kalkanının camları 4+4 lamine olmalı ve 30mm genişliğinde 80mm uzunluğunda ve en az 2mm kalınlığında </w:t>
            </w:r>
            <w:proofErr w:type="gramStart"/>
            <w:r w:rsidRPr="00D54D3A">
              <w:rPr>
                <w:rFonts w:ascii="Arial" w:hAnsi="Arial" w:cs="Arial"/>
                <w:sz w:val="22"/>
                <w:szCs w:val="22"/>
              </w:rPr>
              <w:t>profil</w:t>
            </w:r>
            <w:proofErr w:type="gramEnd"/>
            <w:r w:rsidRPr="00D54D3A">
              <w:rPr>
                <w:rFonts w:ascii="Arial" w:hAnsi="Arial" w:cs="Arial"/>
                <w:sz w:val="22"/>
                <w:szCs w:val="22"/>
              </w:rPr>
              <w:t xml:space="preserve"> kullanılmalıdır.</w:t>
            </w:r>
          </w:p>
          <w:p w:rsidR="00D54D3A" w:rsidRPr="00B81D8E" w:rsidRDefault="00D54D3A" w:rsidP="00D54D3A">
            <w:pPr>
              <w:ind w:left="720" w:right="1134"/>
              <w:rPr>
                <w:rFonts w:ascii="Arial" w:hAnsi="Arial" w:cs="Arial"/>
                <w:sz w:val="22"/>
                <w:szCs w:val="22"/>
              </w:rPr>
            </w:pPr>
          </w:p>
        </w:tc>
      </w:tr>
    </w:tbl>
    <w:p w:rsidR="00807198" w:rsidRPr="00B81D8E" w:rsidRDefault="00807198" w:rsidP="00A63EE5">
      <w:pPr>
        <w:rPr>
          <w:sz w:val="22"/>
          <w:szCs w:val="22"/>
        </w:rPr>
      </w:pPr>
    </w:p>
    <w:sectPr w:rsidR="00807198" w:rsidRPr="00B81D8E" w:rsidSect="00EE2776">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2C" w:rsidRDefault="00C0632C" w:rsidP="00672690">
      <w:r>
        <w:separator/>
      </w:r>
    </w:p>
  </w:endnote>
  <w:endnote w:type="continuationSeparator" w:id="0">
    <w:p w:rsidR="00C0632C" w:rsidRDefault="00C0632C" w:rsidP="00672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2C" w:rsidRDefault="00C0632C" w:rsidP="00672690">
      <w:r>
        <w:separator/>
      </w:r>
    </w:p>
  </w:footnote>
  <w:footnote w:type="continuationSeparator" w:id="0">
    <w:p w:rsidR="00C0632C" w:rsidRDefault="00C0632C" w:rsidP="00672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4BB"/>
    <w:multiLevelType w:val="hybridMultilevel"/>
    <w:tmpl w:val="23B666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F711F1"/>
    <w:multiLevelType w:val="hybridMultilevel"/>
    <w:tmpl w:val="E5B026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35401E8"/>
    <w:multiLevelType w:val="hybridMultilevel"/>
    <w:tmpl w:val="95623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D15CE8"/>
    <w:multiLevelType w:val="hybridMultilevel"/>
    <w:tmpl w:val="D5360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911F0B"/>
    <w:multiLevelType w:val="hybridMultilevel"/>
    <w:tmpl w:val="C49AE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B05BF5"/>
    <w:multiLevelType w:val="hybridMultilevel"/>
    <w:tmpl w:val="92FEB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1612FF"/>
    <w:multiLevelType w:val="hybridMultilevel"/>
    <w:tmpl w:val="CED0B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1349E1"/>
    <w:multiLevelType w:val="hybridMultilevel"/>
    <w:tmpl w:val="4230B5DA"/>
    <w:lvl w:ilvl="0" w:tplc="A68CD582">
      <w:start w:val="1"/>
      <w:numFmt w:val="bullet"/>
      <w:lvlText w:val=""/>
      <w:lvlJc w:val="center"/>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8">
    <w:nsid w:val="56B810AF"/>
    <w:multiLevelType w:val="hybridMultilevel"/>
    <w:tmpl w:val="576E7308"/>
    <w:lvl w:ilvl="0" w:tplc="A68CD582">
      <w:start w:val="1"/>
      <w:numFmt w:val="bullet"/>
      <w:lvlText w:val=""/>
      <w:lvlJc w:val="center"/>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9">
    <w:nsid w:val="62B2255D"/>
    <w:multiLevelType w:val="hybridMultilevel"/>
    <w:tmpl w:val="C58C15B4"/>
    <w:lvl w:ilvl="0" w:tplc="1EF035A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6B20C06"/>
    <w:multiLevelType w:val="hybridMultilevel"/>
    <w:tmpl w:val="7B306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817836"/>
    <w:multiLevelType w:val="hybridMultilevel"/>
    <w:tmpl w:val="E1308A88"/>
    <w:lvl w:ilvl="0" w:tplc="A68CD582">
      <w:start w:val="1"/>
      <w:numFmt w:val="bullet"/>
      <w:lvlText w:val=""/>
      <w:lvlJc w:val="center"/>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7B6930CD"/>
    <w:multiLevelType w:val="hybridMultilevel"/>
    <w:tmpl w:val="01B02064"/>
    <w:lvl w:ilvl="0" w:tplc="A68CD582">
      <w:start w:val="1"/>
      <w:numFmt w:val="bullet"/>
      <w:lvlText w:val=""/>
      <w:lvlJc w:val="center"/>
      <w:pPr>
        <w:ind w:left="1245"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F693972"/>
    <w:multiLevelType w:val="hybridMultilevel"/>
    <w:tmpl w:val="72802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4"/>
  </w:num>
  <w:num w:numId="6">
    <w:abstractNumId w:val="13"/>
  </w:num>
  <w:num w:numId="7">
    <w:abstractNumId w:val="1"/>
  </w:num>
  <w:num w:numId="8">
    <w:abstractNumId w:val="3"/>
  </w:num>
  <w:num w:numId="9">
    <w:abstractNumId w:val="12"/>
  </w:num>
  <w:num w:numId="10">
    <w:abstractNumId w:val="6"/>
  </w:num>
  <w:num w:numId="11">
    <w:abstractNumId w:val="8"/>
  </w:num>
  <w:num w:numId="12">
    <w:abstractNumId w:val="1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E3C25"/>
    <w:rsid w:val="00062A37"/>
    <w:rsid w:val="000B064E"/>
    <w:rsid w:val="000B7F9C"/>
    <w:rsid w:val="000D701F"/>
    <w:rsid w:val="000E3C25"/>
    <w:rsid w:val="00182146"/>
    <w:rsid w:val="00191AB0"/>
    <w:rsid w:val="001B5066"/>
    <w:rsid w:val="001E15DB"/>
    <w:rsid w:val="001F492C"/>
    <w:rsid w:val="00202DBD"/>
    <w:rsid w:val="002839DB"/>
    <w:rsid w:val="00286B5A"/>
    <w:rsid w:val="002F23CF"/>
    <w:rsid w:val="002F31D5"/>
    <w:rsid w:val="0031427C"/>
    <w:rsid w:val="003263D1"/>
    <w:rsid w:val="003378E5"/>
    <w:rsid w:val="0034209B"/>
    <w:rsid w:val="00394B8A"/>
    <w:rsid w:val="003C59A4"/>
    <w:rsid w:val="003C6C68"/>
    <w:rsid w:val="003E0314"/>
    <w:rsid w:val="003F29CA"/>
    <w:rsid w:val="00406F89"/>
    <w:rsid w:val="00471D51"/>
    <w:rsid w:val="00555AD4"/>
    <w:rsid w:val="00571D56"/>
    <w:rsid w:val="005F17A0"/>
    <w:rsid w:val="00613ED8"/>
    <w:rsid w:val="00672690"/>
    <w:rsid w:val="006A790C"/>
    <w:rsid w:val="00807198"/>
    <w:rsid w:val="00847E33"/>
    <w:rsid w:val="008628B5"/>
    <w:rsid w:val="008865BD"/>
    <w:rsid w:val="008B1828"/>
    <w:rsid w:val="009178CE"/>
    <w:rsid w:val="0093428E"/>
    <w:rsid w:val="00944B59"/>
    <w:rsid w:val="009A2BD1"/>
    <w:rsid w:val="009A45CB"/>
    <w:rsid w:val="009B7DC1"/>
    <w:rsid w:val="009C446F"/>
    <w:rsid w:val="009D4F50"/>
    <w:rsid w:val="009E2764"/>
    <w:rsid w:val="00A5294F"/>
    <w:rsid w:val="00A54F51"/>
    <w:rsid w:val="00A63EE5"/>
    <w:rsid w:val="00A8314B"/>
    <w:rsid w:val="00A97854"/>
    <w:rsid w:val="00AE4798"/>
    <w:rsid w:val="00B30D6C"/>
    <w:rsid w:val="00B635D7"/>
    <w:rsid w:val="00B81D8E"/>
    <w:rsid w:val="00BE4027"/>
    <w:rsid w:val="00C0632C"/>
    <w:rsid w:val="00C32914"/>
    <w:rsid w:val="00CD0662"/>
    <w:rsid w:val="00CE1606"/>
    <w:rsid w:val="00D16FB9"/>
    <w:rsid w:val="00D54D3A"/>
    <w:rsid w:val="00D94194"/>
    <w:rsid w:val="00DC7B5C"/>
    <w:rsid w:val="00DC7C25"/>
    <w:rsid w:val="00DE43C3"/>
    <w:rsid w:val="00E13B2E"/>
    <w:rsid w:val="00E76F8F"/>
    <w:rsid w:val="00EE2776"/>
    <w:rsid w:val="00F450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2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0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7198"/>
    <w:rPr>
      <w:rFonts w:ascii="Tahoma" w:hAnsi="Tahoma"/>
      <w:sz w:val="16"/>
      <w:szCs w:val="16"/>
    </w:rPr>
  </w:style>
  <w:style w:type="character" w:customStyle="1" w:styleId="BalonMetniChar">
    <w:name w:val="Balon Metni Char"/>
    <w:link w:val="BalonMetni"/>
    <w:rsid w:val="00807198"/>
    <w:rPr>
      <w:rFonts w:ascii="Tahoma" w:hAnsi="Tahoma" w:cs="Tahoma"/>
      <w:sz w:val="16"/>
      <w:szCs w:val="16"/>
    </w:rPr>
  </w:style>
  <w:style w:type="paragraph" w:styleId="stbilgi">
    <w:name w:val="header"/>
    <w:basedOn w:val="Normal"/>
    <w:link w:val="stbilgiChar"/>
    <w:rsid w:val="00672690"/>
    <w:pPr>
      <w:tabs>
        <w:tab w:val="center" w:pos="4536"/>
        <w:tab w:val="right" w:pos="9072"/>
      </w:tabs>
    </w:pPr>
  </w:style>
  <w:style w:type="character" w:customStyle="1" w:styleId="stbilgiChar">
    <w:name w:val="Üstbilgi Char"/>
    <w:link w:val="stbilgi"/>
    <w:rsid w:val="00672690"/>
    <w:rPr>
      <w:sz w:val="24"/>
      <w:szCs w:val="24"/>
    </w:rPr>
  </w:style>
  <w:style w:type="paragraph" w:styleId="Altbilgi">
    <w:name w:val="footer"/>
    <w:basedOn w:val="Normal"/>
    <w:link w:val="AltbilgiChar"/>
    <w:rsid w:val="00672690"/>
    <w:pPr>
      <w:tabs>
        <w:tab w:val="center" w:pos="4536"/>
        <w:tab w:val="right" w:pos="9072"/>
      </w:tabs>
    </w:pPr>
  </w:style>
  <w:style w:type="character" w:customStyle="1" w:styleId="AltbilgiChar">
    <w:name w:val="Altbilgi Char"/>
    <w:link w:val="Altbilgi"/>
    <w:rsid w:val="00672690"/>
    <w:rPr>
      <w:sz w:val="24"/>
      <w:szCs w:val="24"/>
    </w:rPr>
  </w:style>
  <w:style w:type="paragraph" w:styleId="AltKonuBal">
    <w:name w:val="Subtitle"/>
    <w:basedOn w:val="Normal"/>
    <w:next w:val="Normal"/>
    <w:link w:val="AltKonuBalChar"/>
    <w:qFormat/>
    <w:rsid w:val="00672690"/>
    <w:pPr>
      <w:spacing w:after="60"/>
      <w:jc w:val="center"/>
      <w:outlineLvl w:val="1"/>
    </w:pPr>
    <w:rPr>
      <w:rFonts w:ascii="Cambria" w:hAnsi="Cambria"/>
    </w:rPr>
  </w:style>
  <w:style w:type="character" w:customStyle="1" w:styleId="AltKonuBalChar">
    <w:name w:val="Alt Konu Başlığı Char"/>
    <w:link w:val="AltKonuBal"/>
    <w:rsid w:val="00672690"/>
    <w:rPr>
      <w:rFonts w:ascii="Cambria" w:eastAsia="Times New Roman" w:hAnsi="Cambria" w:cs="Times New Roman"/>
      <w:sz w:val="24"/>
      <w:szCs w:val="24"/>
    </w:rPr>
  </w:style>
  <w:style w:type="paragraph" w:styleId="ListeParagraf">
    <w:name w:val="List Paragraph"/>
    <w:basedOn w:val="Normal"/>
    <w:uiPriority w:val="34"/>
    <w:qFormat/>
    <w:rsid w:val="00D54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6AA65-25F0-46A6-8792-ACB70892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İMALATIN CİNSİ</vt:lpstr>
    </vt:vector>
  </TitlesOfParts>
  <Company>EYK</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İMALATIN CİNSİ</dc:title>
  <dc:creator>engin</dc:creator>
  <cp:lastModifiedBy>EDORA</cp:lastModifiedBy>
  <cp:revision>6</cp:revision>
  <cp:lastPrinted>2015-11-20T14:24:00Z</cp:lastPrinted>
  <dcterms:created xsi:type="dcterms:W3CDTF">2017-02-22T10:56:00Z</dcterms:created>
  <dcterms:modified xsi:type="dcterms:W3CDTF">2017-02-22T11:36:00Z</dcterms:modified>
</cp:coreProperties>
</file>